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21" w:rsidRPr="00C41B75" w:rsidRDefault="00B92D21" w:rsidP="00B92D21">
      <w:pPr>
        <w:spacing w:after="160" w:line="259" w:lineRule="auto"/>
        <w:jc w:val="center"/>
        <w:rPr>
          <w:b/>
        </w:rPr>
      </w:pPr>
      <w:r w:rsidRPr="00C41B75">
        <w:rPr>
          <w:b/>
        </w:rPr>
        <w:t>OUTLINE FOR PROJECT SELECTION CRITERIA RESPONSE</w:t>
      </w:r>
    </w:p>
    <w:p w:rsidR="00B92D21" w:rsidRDefault="00B92D21" w:rsidP="00B92D21">
      <w:pPr>
        <w:spacing w:after="160" w:line="259" w:lineRule="auto"/>
      </w:pPr>
    </w:p>
    <w:p w:rsidR="00B92D21" w:rsidRPr="00C41B75" w:rsidRDefault="00B92D21" w:rsidP="00B92D21">
      <w:pPr>
        <w:spacing w:after="160" w:line="259" w:lineRule="auto"/>
        <w:rPr>
          <w:b/>
        </w:rPr>
      </w:pPr>
      <w:r w:rsidRPr="00C41B75">
        <w:rPr>
          <w:b/>
        </w:rPr>
        <w:t xml:space="preserve">Purpose: </w:t>
      </w:r>
    </w:p>
    <w:p w:rsidR="00B92D21" w:rsidRDefault="00B92D21" w:rsidP="00B92D21">
      <w:pPr>
        <w:spacing w:after="160" w:line="259" w:lineRule="auto"/>
      </w:pPr>
      <w:r>
        <w:t xml:space="preserve">SPP applicants may use the following Outline format to respond to the “Project Selection Criteria”.  </w:t>
      </w:r>
    </w:p>
    <w:p w:rsidR="00B92D21" w:rsidRDefault="00B92D21" w:rsidP="00B92D21">
      <w:pPr>
        <w:spacing w:after="160" w:line="259" w:lineRule="auto"/>
      </w:pPr>
      <w:r>
        <w:t xml:space="preserve">The “Project Selection Criteria” section </w:t>
      </w:r>
      <w:proofErr w:type="gramStart"/>
      <w:r>
        <w:t>is found</w:t>
      </w:r>
      <w:proofErr w:type="gramEnd"/>
      <w:r>
        <w:t xml:space="preserve"> on pages 14 through 32 of the Application Guide available at </w:t>
      </w:r>
      <w:hyperlink r:id="rId8" w:history="1">
        <w:r w:rsidRPr="005217C4">
          <w:rPr>
            <w:rStyle w:val="Hyperlink"/>
            <w:rFonts w:cstheme="minorBidi"/>
          </w:rPr>
          <w:t>parks.ca.gov/spp</w:t>
        </w:r>
      </w:hyperlink>
      <w:r>
        <w:rPr>
          <w:rStyle w:val="Hyperlink"/>
          <w:rFonts w:cstheme="minorBidi"/>
        </w:rPr>
        <w:t>.</w:t>
      </w:r>
    </w:p>
    <w:p w:rsidR="00B92D21" w:rsidRPr="00C41B75" w:rsidRDefault="00B92D21" w:rsidP="00B92D21">
      <w:pPr>
        <w:spacing w:after="160" w:line="259" w:lineRule="auto"/>
        <w:rPr>
          <w:b/>
        </w:rPr>
      </w:pPr>
    </w:p>
    <w:p w:rsidR="00B92D21" w:rsidRPr="00C41B75" w:rsidRDefault="00B92D21" w:rsidP="00B92D21">
      <w:pPr>
        <w:spacing w:after="160" w:line="259" w:lineRule="auto"/>
        <w:rPr>
          <w:b/>
        </w:rPr>
      </w:pPr>
      <w:r w:rsidRPr="00C41B75">
        <w:rPr>
          <w:b/>
        </w:rPr>
        <w:t>Format Overview:</w:t>
      </w:r>
    </w:p>
    <w:p w:rsidR="00B92D21" w:rsidRDefault="00B92D21" w:rsidP="00B92D21">
      <w:pPr>
        <w:pStyle w:val="ListParagraph"/>
        <w:numPr>
          <w:ilvl w:val="0"/>
          <w:numId w:val="1"/>
        </w:numPr>
        <w:spacing w:before="0" w:after="160" w:line="259" w:lineRule="auto"/>
        <w:ind w:left="360"/>
      </w:pPr>
      <w:r>
        <w:t xml:space="preserve">This document gives applicants a template to structure the response to the Project Selection Criteria.  Please follow the same Outline to respond. </w:t>
      </w:r>
    </w:p>
    <w:p w:rsidR="00B92D21" w:rsidRDefault="00B92D21" w:rsidP="00B92D21">
      <w:pPr>
        <w:pStyle w:val="ListParagraph"/>
        <w:spacing w:before="0" w:after="160" w:line="259" w:lineRule="auto"/>
        <w:ind w:left="360"/>
      </w:pPr>
    </w:p>
    <w:p w:rsidR="00B92D21" w:rsidRDefault="00B92D21" w:rsidP="00B92D21">
      <w:pPr>
        <w:pStyle w:val="ListParagraph"/>
        <w:numPr>
          <w:ilvl w:val="0"/>
          <w:numId w:val="1"/>
        </w:numPr>
        <w:spacing w:before="0" w:after="160" w:line="259" w:lineRule="auto"/>
        <w:ind w:left="360"/>
      </w:pPr>
      <w:r w:rsidRPr="00C41B75">
        <w:rPr>
          <w:highlight w:val="yellow"/>
        </w:rPr>
        <w:t>Please delete the sentences shown in highlight</w:t>
      </w:r>
      <w:r>
        <w:t xml:space="preserve"> before sending the application.  The sentences shown in highlight are directions copied from pages 14 through 32 of the Application Guide.</w:t>
      </w:r>
    </w:p>
    <w:p w:rsidR="00B92D21" w:rsidRDefault="00B92D21" w:rsidP="00B92D21">
      <w:pPr>
        <w:pStyle w:val="ListParagraph"/>
        <w:spacing w:before="0" w:after="160" w:line="259" w:lineRule="auto"/>
      </w:pPr>
      <w:r>
        <w:t xml:space="preserve"> </w:t>
      </w:r>
    </w:p>
    <w:p w:rsidR="00B92D21" w:rsidRDefault="00B92D21" w:rsidP="00B92D21">
      <w:pPr>
        <w:pStyle w:val="ListParagraph"/>
        <w:numPr>
          <w:ilvl w:val="0"/>
          <w:numId w:val="1"/>
        </w:numPr>
        <w:spacing w:before="0" w:after="160" w:line="259" w:lineRule="auto"/>
        <w:ind w:left="360"/>
      </w:pPr>
      <w:r>
        <w:t>Most of the required responses will be in a chart format.</w:t>
      </w:r>
    </w:p>
    <w:p w:rsidR="00B92D21" w:rsidRDefault="00B92D21" w:rsidP="00B92D21">
      <w:pPr>
        <w:pStyle w:val="ListParagraph"/>
      </w:pPr>
    </w:p>
    <w:p w:rsidR="00B92D21" w:rsidRDefault="00B92D21" w:rsidP="00B92D21">
      <w:pPr>
        <w:pStyle w:val="ListParagraph"/>
        <w:numPr>
          <w:ilvl w:val="1"/>
          <w:numId w:val="1"/>
        </w:numPr>
        <w:spacing w:before="0" w:after="160" w:line="259" w:lineRule="auto"/>
        <w:ind w:left="720"/>
      </w:pPr>
      <w:r>
        <w:t>There is no page limit.</w:t>
      </w:r>
    </w:p>
    <w:p w:rsidR="00B92D21" w:rsidRDefault="00B92D21" w:rsidP="00B92D21">
      <w:pPr>
        <w:pStyle w:val="ListParagraph"/>
      </w:pPr>
    </w:p>
    <w:p w:rsidR="00B92D21" w:rsidRDefault="00B92D21" w:rsidP="00B92D21">
      <w:pPr>
        <w:pStyle w:val="ListParagraph"/>
        <w:numPr>
          <w:ilvl w:val="1"/>
          <w:numId w:val="1"/>
        </w:numPr>
        <w:spacing w:before="0" w:after="160" w:line="259" w:lineRule="auto"/>
        <w:ind w:left="720"/>
      </w:pPr>
      <w:r>
        <w:t>Responses can be single</w:t>
      </w:r>
      <w:r w:rsidR="00171543">
        <w:t xml:space="preserve"> spaced or double spaced lines.</w:t>
      </w:r>
    </w:p>
    <w:p w:rsidR="00B92D21" w:rsidRDefault="00B92D21" w:rsidP="00B92D21">
      <w:pPr>
        <w:pStyle w:val="ListParagraph"/>
      </w:pPr>
    </w:p>
    <w:p w:rsidR="00B92D21" w:rsidRDefault="00B92D21" w:rsidP="00B92D21">
      <w:pPr>
        <w:pStyle w:val="ListParagraph"/>
        <w:numPr>
          <w:ilvl w:val="1"/>
          <w:numId w:val="1"/>
        </w:numPr>
        <w:spacing w:before="0" w:after="160" w:line="259" w:lineRule="auto"/>
        <w:ind w:left="720"/>
      </w:pPr>
      <w:r>
        <w:t>Please use 12-point font.  “Arial” font is preferred.</w:t>
      </w:r>
    </w:p>
    <w:p w:rsidR="00B92D21" w:rsidRDefault="00B92D21" w:rsidP="00B92D21">
      <w:pPr>
        <w:pStyle w:val="ListParagraph"/>
      </w:pPr>
    </w:p>
    <w:p w:rsidR="00B92D21" w:rsidRDefault="00B92D21" w:rsidP="00B92D21">
      <w:pPr>
        <w:spacing w:after="160" w:line="259" w:lineRule="auto"/>
      </w:pPr>
    </w:p>
    <w:p w:rsidR="00B92D21" w:rsidRDefault="00B92D21" w:rsidP="00B92D21">
      <w:pPr>
        <w:spacing w:after="160" w:line="259" w:lineRule="auto"/>
      </w:pPr>
      <w:r>
        <w:t xml:space="preserve">As a reminder, “technical assistance” for the Project Selection Criteria is available on pages 57 through 69 of the Application Guide available at </w:t>
      </w:r>
      <w:hyperlink r:id="rId9" w:history="1">
        <w:r w:rsidRPr="00A74F09">
          <w:rPr>
            <w:rStyle w:val="Hyperlink"/>
            <w:rFonts w:cstheme="minorBidi"/>
            <w:color w:val="1F4E79" w:themeColor="accent1" w:themeShade="80"/>
          </w:rPr>
          <w:t>parks.ca.gov/spp</w:t>
        </w:r>
      </w:hyperlink>
      <w:r>
        <w:t>.</w:t>
      </w:r>
    </w:p>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B92D21" w:rsidP="00B92D21"/>
    <w:p w:rsidR="00B92D21" w:rsidRDefault="00F97133" w:rsidP="00B92D21">
      <w:r>
        <w:br w:type="page"/>
      </w:r>
    </w:p>
    <w:p w:rsidR="00B92D21" w:rsidRPr="00B92D21" w:rsidRDefault="00B92D21" w:rsidP="00B92D21">
      <w:pPr>
        <w:rPr>
          <w:b/>
        </w:rPr>
      </w:pPr>
      <w:r w:rsidRPr="00B92D21">
        <w:rPr>
          <w:b/>
        </w:rPr>
        <w:lastRenderedPageBreak/>
        <w:t xml:space="preserve">OUTLINE FOR PROJECT SELECTION CRITERIA RESPONSE </w:t>
      </w:r>
    </w:p>
    <w:p w:rsidR="00B92D21" w:rsidRDefault="00B92D21" w:rsidP="00B92D21"/>
    <w:p w:rsidR="00B92D21" w:rsidRPr="00B92D21" w:rsidRDefault="00B92D21" w:rsidP="00B92D21">
      <w:pPr>
        <w:rPr>
          <w:b/>
        </w:rPr>
      </w:pPr>
      <w:r w:rsidRPr="00B92D21">
        <w:rPr>
          <w:b/>
        </w:rPr>
        <w:t>Applicant Agency/Organization Name:</w:t>
      </w:r>
    </w:p>
    <w:p w:rsidR="00B92D21" w:rsidRPr="00B92D21" w:rsidRDefault="00B92D21" w:rsidP="00B92D21">
      <w:pPr>
        <w:rPr>
          <w:b/>
        </w:rPr>
      </w:pPr>
    </w:p>
    <w:p w:rsidR="00B92D21" w:rsidRPr="00B92D21" w:rsidRDefault="00B92D21" w:rsidP="00B92D21">
      <w:pPr>
        <w:rPr>
          <w:b/>
        </w:rPr>
      </w:pPr>
      <w:r w:rsidRPr="00B92D21">
        <w:rPr>
          <w:b/>
        </w:rPr>
        <w:t>Project Name:</w:t>
      </w:r>
    </w:p>
    <w:p w:rsidR="00B92D21" w:rsidRPr="00B92D21" w:rsidRDefault="00B92D21" w:rsidP="00B92D21">
      <w:pPr>
        <w:rPr>
          <w:b/>
        </w:rPr>
      </w:pPr>
    </w:p>
    <w:p w:rsidR="004B36FC" w:rsidRPr="00B92D21" w:rsidRDefault="00B92D21" w:rsidP="00B92D21">
      <w:pPr>
        <w:rPr>
          <w:b/>
        </w:rPr>
      </w:pPr>
      <w:r w:rsidRPr="00B92D21">
        <w:rPr>
          <w:b/>
        </w:rPr>
        <w:t>PROJECT SELECTION CRITERION #1 - CRITICAL LACK OF PARK SPACE</w:t>
      </w:r>
    </w:p>
    <w:p w:rsidR="00B92D21" w:rsidRDefault="00B92D21" w:rsidP="00B92D21"/>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4435"/>
      </w:tblGrid>
      <w:tr w:rsidR="00B92D21" w:rsidRPr="00B92D21" w:rsidTr="00881E03">
        <w:trPr>
          <w:trHeight w:val="737"/>
        </w:trPr>
        <w:tc>
          <w:tcPr>
            <w:tcW w:w="5105" w:type="dxa"/>
          </w:tcPr>
          <w:p w:rsidR="00B92D21" w:rsidRPr="00B92D21" w:rsidRDefault="00B92D21" w:rsidP="00B92D21">
            <w:pPr>
              <w:rPr>
                <w:b/>
              </w:rPr>
            </w:pPr>
            <w:r w:rsidRPr="00B92D21">
              <w:rPr>
                <w:b/>
              </w:rPr>
              <w:t>Ratio of park acreage per 1,000 residents according to the FactFinder report</w:t>
            </w:r>
          </w:p>
        </w:tc>
        <w:tc>
          <w:tcPr>
            <w:tcW w:w="4435" w:type="dxa"/>
          </w:tcPr>
          <w:p w:rsidR="00B92D21" w:rsidRPr="00B92D21" w:rsidRDefault="00B92D21" w:rsidP="00B92D21">
            <w:pPr>
              <w:rPr>
                <w:b/>
              </w:rPr>
            </w:pPr>
            <w:r w:rsidRPr="00B92D21">
              <w:rPr>
                <w:b/>
              </w:rPr>
              <w:t xml:space="preserve">FactFinder Report ID Number </w:t>
            </w:r>
            <w:r w:rsidRPr="00B92D21">
              <w:t>(found on the top right corner of the report)</w:t>
            </w:r>
          </w:p>
        </w:tc>
      </w:tr>
      <w:tr w:rsidR="00B92D21" w:rsidRPr="00B92D21" w:rsidTr="00881E03">
        <w:trPr>
          <w:trHeight w:val="737"/>
        </w:trPr>
        <w:tc>
          <w:tcPr>
            <w:tcW w:w="5105" w:type="dxa"/>
          </w:tcPr>
          <w:p w:rsidR="00B92D21" w:rsidRPr="00B92D21" w:rsidRDefault="00B92D21" w:rsidP="00B92D21">
            <w:pPr>
              <w:rPr>
                <w:b/>
              </w:rPr>
            </w:pPr>
          </w:p>
        </w:tc>
        <w:tc>
          <w:tcPr>
            <w:tcW w:w="4435" w:type="dxa"/>
          </w:tcPr>
          <w:p w:rsidR="00B92D21" w:rsidRPr="00B92D21" w:rsidRDefault="00B92D21" w:rsidP="00B92D21">
            <w:pPr>
              <w:rPr>
                <w:b/>
              </w:rPr>
            </w:pPr>
          </w:p>
        </w:tc>
      </w:tr>
    </w:tbl>
    <w:p w:rsidR="00B92D21" w:rsidRDefault="00B92D21" w:rsidP="00B92D21"/>
    <w:p w:rsidR="00B92D21" w:rsidRDefault="00B92D21" w:rsidP="00B92D21"/>
    <w:p w:rsidR="00B92D21" w:rsidRPr="00B92D21" w:rsidRDefault="00B92D21" w:rsidP="00B92D21">
      <w:pPr>
        <w:rPr>
          <w:b/>
        </w:rPr>
      </w:pPr>
      <w:r w:rsidRPr="00B92D21">
        <w:rPr>
          <w:b/>
        </w:rPr>
        <w:t>PROJECT SELECTION CRITERION #2 - SIGNIFICANT POVERTY</w:t>
      </w:r>
    </w:p>
    <w:p w:rsidR="00B92D21" w:rsidRDefault="00B92D21" w:rsidP="00B92D21"/>
    <w:p w:rsidR="00B92D21" w:rsidRPr="00EF2EA6" w:rsidRDefault="00B92D21" w:rsidP="00B92D21">
      <w:pPr>
        <w:rPr>
          <w:b/>
        </w:rPr>
      </w:pPr>
      <w:r w:rsidRPr="00EF2EA6">
        <w:rPr>
          <w:b/>
        </w:rPr>
        <w:t>A.</w:t>
      </w:r>
    </w:p>
    <w:p w:rsidR="00B92D21" w:rsidRDefault="00B92D21" w:rsidP="00B92D2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00"/>
      </w:tblGrid>
      <w:tr w:rsidR="00B92D21" w:rsidRPr="00B92D21" w:rsidTr="00881E03">
        <w:tc>
          <w:tcPr>
            <w:tcW w:w="4945" w:type="dxa"/>
          </w:tcPr>
          <w:p w:rsidR="00B92D21" w:rsidRPr="00B92D21" w:rsidRDefault="00B92D21" w:rsidP="00B92D21">
            <w:pPr>
              <w:rPr>
                <w:b/>
              </w:rPr>
            </w:pPr>
            <w:r w:rsidRPr="00B92D21">
              <w:rPr>
                <w:b/>
              </w:rPr>
              <w:t>Median Household Income according to the FactFinder report</w:t>
            </w:r>
          </w:p>
        </w:tc>
        <w:tc>
          <w:tcPr>
            <w:tcW w:w="4500" w:type="dxa"/>
          </w:tcPr>
          <w:p w:rsidR="00B92D21" w:rsidRPr="00B92D21" w:rsidRDefault="00B92D21" w:rsidP="00B92D21">
            <w:r w:rsidRPr="00B92D21">
              <w:rPr>
                <w:b/>
              </w:rPr>
              <w:t xml:space="preserve">FactFinder Report ID Number </w:t>
            </w:r>
            <w:r w:rsidRPr="00B92D21">
              <w:t>(found on the top right corner of the report)</w:t>
            </w:r>
          </w:p>
        </w:tc>
      </w:tr>
      <w:tr w:rsidR="00B92D21" w:rsidRPr="00B92D21" w:rsidTr="00881E03">
        <w:tc>
          <w:tcPr>
            <w:tcW w:w="4945" w:type="dxa"/>
          </w:tcPr>
          <w:p w:rsidR="00B92D21" w:rsidRDefault="00B92D21" w:rsidP="00B92D21">
            <w:pPr>
              <w:rPr>
                <w:b/>
              </w:rPr>
            </w:pPr>
          </w:p>
          <w:p w:rsidR="00B92D21" w:rsidRPr="00B92D21" w:rsidRDefault="00B92D21" w:rsidP="00B92D21">
            <w:pPr>
              <w:rPr>
                <w:b/>
              </w:rPr>
            </w:pPr>
          </w:p>
        </w:tc>
        <w:tc>
          <w:tcPr>
            <w:tcW w:w="4500" w:type="dxa"/>
          </w:tcPr>
          <w:p w:rsidR="00B92D21" w:rsidRPr="00B92D21" w:rsidRDefault="00B92D21" w:rsidP="00B92D21">
            <w:pPr>
              <w:rPr>
                <w:b/>
              </w:rPr>
            </w:pPr>
          </w:p>
        </w:tc>
      </w:tr>
    </w:tbl>
    <w:p w:rsidR="00B92D21" w:rsidRDefault="00B92D21" w:rsidP="00B92D21"/>
    <w:p w:rsidR="00B92D21" w:rsidRDefault="00B92D21" w:rsidP="00B92D21"/>
    <w:p w:rsidR="00B92D21" w:rsidRDefault="00B92D21" w:rsidP="00B92D21">
      <w:r w:rsidRPr="00EF2EA6">
        <w:rPr>
          <w:b/>
        </w:rPr>
        <w:t>B</w:t>
      </w:r>
      <w:r>
        <w:t>.</w:t>
      </w:r>
    </w:p>
    <w:p w:rsidR="00B92D21" w:rsidRDefault="00B92D21" w:rsidP="00B92D2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590"/>
      </w:tblGrid>
      <w:tr w:rsidR="00B92D21" w:rsidRPr="00B92D21" w:rsidTr="00881E03">
        <w:tc>
          <w:tcPr>
            <w:tcW w:w="4945" w:type="dxa"/>
          </w:tcPr>
          <w:p w:rsidR="00B92D21" w:rsidRPr="00B92D21" w:rsidRDefault="00B92D21" w:rsidP="00B92D21">
            <w:pPr>
              <w:rPr>
                <w:b/>
              </w:rPr>
            </w:pPr>
            <w:bookmarkStart w:id="0" w:name="_GoBack" w:colFirst="0" w:colLast="2"/>
            <w:r w:rsidRPr="00B92D21">
              <w:rPr>
                <w:b/>
              </w:rPr>
              <w:t>Number of People Living in Poverty according to the FactFinder report</w:t>
            </w:r>
          </w:p>
        </w:tc>
        <w:tc>
          <w:tcPr>
            <w:tcW w:w="4590" w:type="dxa"/>
          </w:tcPr>
          <w:p w:rsidR="00B92D21" w:rsidRPr="00B92D21" w:rsidRDefault="00B92D21" w:rsidP="00B92D21">
            <w:pPr>
              <w:rPr>
                <w:b/>
              </w:rPr>
            </w:pPr>
            <w:r w:rsidRPr="00B92D21">
              <w:rPr>
                <w:b/>
              </w:rPr>
              <w:t xml:space="preserve">FactFinder Report ID Number </w:t>
            </w:r>
            <w:r w:rsidRPr="00B92D21">
              <w:t>(found on the top right corner of the report)</w:t>
            </w:r>
          </w:p>
        </w:tc>
      </w:tr>
      <w:tr w:rsidR="00B92D21" w:rsidRPr="00B92D21" w:rsidTr="00881E03">
        <w:tc>
          <w:tcPr>
            <w:tcW w:w="4945" w:type="dxa"/>
          </w:tcPr>
          <w:p w:rsidR="00B92D21" w:rsidRDefault="00B92D21" w:rsidP="00B92D21">
            <w:pPr>
              <w:rPr>
                <w:b/>
              </w:rPr>
            </w:pPr>
          </w:p>
          <w:p w:rsidR="00B92D21" w:rsidRPr="00B92D21" w:rsidRDefault="00B92D21" w:rsidP="00B92D21">
            <w:pPr>
              <w:rPr>
                <w:b/>
              </w:rPr>
            </w:pPr>
          </w:p>
        </w:tc>
        <w:tc>
          <w:tcPr>
            <w:tcW w:w="4590" w:type="dxa"/>
          </w:tcPr>
          <w:p w:rsidR="00B92D21" w:rsidRPr="00B92D21" w:rsidRDefault="00B92D21" w:rsidP="00B92D21">
            <w:pPr>
              <w:rPr>
                <w:b/>
              </w:rPr>
            </w:pPr>
          </w:p>
        </w:tc>
      </w:tr>
      <w:bookmarkEnd w:id="0"/>
    </w:tbl>
    <w:p w:rsidR="00B92D21" w:rsidRDefault="00B92D21"/>
    <w:p w:rsidR="00B92D21" w:rsidRDefault="00B92D21"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F97133" w:rsidP="00B92D21"/>
    <w:p w:rsidR="00F97133" w:rsidRDefault="00EF2EA6" w:rsidP="00B92D21">
      <w:r>
        <w:br w:type="page"/>
      </w:r>
    </w:p>
    <w:p w:rsidR="00F97133" w:rsidRPr="00215C44" w:rsidRDefault="00F97133" w:rsidP="00F97133">
      <w:pPr>
        <w:rPr>
          <w:smallCaps/>
        </w:rPr>
      </w:pPr>
      <w:r>
        <w:rPr>
          <w:smallCaps/>
          <w:highlight w:val="yellow"/>
        </w:rPr>
        <w:lastRenderedPageBreak/>
        <w:t>FORMAT NOTE</w:t>
      </w:r>
      <w:r w:rsidRPr="00E053FC">
        <w:rPr>
          <w:smallCaps/>
          <w:highlight w:val="yellow"/>
        </w:rPr>
        <w:t xml:space="preserve">:  </w:t>
      </w:r>
      <w:r w:rsidRPr="00E053FC">
        <w:rPr>
          <w:highlight w:val="yellow"/>
        </w:rPr>
        <w:t>Select the applicable Type of Project then provide a narrative response to each question/statement.</w:t>
      </w:r>
    </w:p>
    <w:p w:rsidR="00F97133" w:rsidRDefault="00F97133" w:rsidP="00B92D21"/>
    <w:p w:rsidR="00F97133" w:rsidRDefault="00F97133" w:rsidP="00B92D21">
      <w:pPr>
        <w:rPr>
          <w:b/>
        </w:rPr>
      </w:pPr>
      <w:r w:rsidRPr="00F97133">
        <w:rPr>
          <w:b/>
        </w:rPr>
        <w:t>PROJECT SELECTION CRITERION #3 - TYPE OF PROJECT</w:t>
      </w:r>
    </w:p>
    <w:tbl>
      <w:tblPr>
        <w:tblStyle w:val="Prop68-FinanceTable"/>
        <w:tblW w:w="10170" w:type="dxa"/>
        <w:tblLook w:val="04A0" w:firstRow="1" w:lastRow="0" w:firstColumn="1" w:lastColumn="0" w:noHBand="0" w:noVBand="1"/>
        <w:tblCaption w:val="PROJECT SELECTION CRITERION #3 - TYPE OF PROJECT"/>
      </w:tblPr>
      <w:tblGrid>
        <w:gridCol w:w="3145"/>
        <w:gridCol w:w="7025"/>
      </w:tblGrid>
      <w:tr w:rsidR="00F97133" w:rsidRPr="00215C44" w:rsidTr="00881E03">
        <w:trPr>
          <w:cnfStyle w:val="100000000000" w:firstRow="1" w:lastRow="0" w:firstColumn="0" w:lastColumn="0" w:oddVBand="0" w:evenVBand="0" w:oddHBand="0" w:evenHBand="0" w:firstRowFirstColumn="0" w:firstRowLastColumn="0" w:lastRowFirstColumn="0" w:lastRowLastColumn="0"/>
        </w:trPr>
        <w:tc>
          <w:tcPr>
            <w:tcW w:w="3145" w:type="dxa"/>
            <w:tcBorders>
              <w:top w:val="single" w:sz="4" w:space="0" w:color="auto"/>
              <w:left w:val="single" w:sz="4" w:space="0" w:color="auto"/>
              <w:bottom w:val="single" w:sz="4" w:space="0" w:color="auto"/>
              <w:right w:val="single" w:sz="4" w:space="0" w:color="auto"/>
            </w:tcBorders>
          </w:tcPr>
          <w:p w:rsidR="00F97133" w:rsidRPr="00215C44" w:rsidRDefault="00F97133" w:rsidP="00881E03">
            <w:pPr>
              <w:pStyle w:val="TableFormLabel"/>
              <w:rPr>
                <w:b w:val="0"/>
                <w:color w:val="auto"/>
                <w:szCs w:val="26"/>
              </w:rPr>
            </w:pPr>
            <w:r w:rsidRPr="00215C44">
              <w:rPr>
                <w:b w:val="0"/>
                <w:color w:val="auto"/>
                <w:szCs w:val="26"/>
              </w:rPr>
              <w:t>Type of Project</w:t>
            </w:r>
          </w:p>
          <w:p w:rsidR="00F97133" w:rsidRPr="00215C44" w:rsidRDefault="00F97133" w:rsidP="00881E03">
            <w:pPr>
              <w:rPr>
                <w:rFonts w:cs="Arial"/>
                <w:szCs w:val="24"/>
              </w:rPr>
            </w:pPr>
            <w:r w:rsidRPr="000A2446">
              <w:rPr>
                <w:rFonts w:cs="Arial"/>
                <w:szCs w:val="24"/>
                <w:highlight w:val="yellow"/>
              </w:rPr>
              <w:t>(check one of the following)</w:t>
            </w:r>
          </w:p>
        </w:tc>
        <w:tc>
          <w:tcPr>
            <w:tcW w:w="7025" w:type="dxa"/>
            <w:tcBorders>
              <w:top w:val="single" w:sz="4" w:space="0" w:color="auto"/>
              <w:left w:val="single" w:sz="4" w:space="0" w:color="auto"/>
              <w:bottom w:val="single" w:sz="4" w:space="0" w:color="auto"/>
              <w:right w:val="single" w:sz="4" w:space="0" w:color="auto"/>
            </w:tcBorders>
          </w:tcPr>
          <w:p w:rsidR="00F97133" w:rsidRPr="00215C44" w:rsidRDefault="00F97133" w:rsidP="00881E03">
            <w:pPr>
              <w:pStyle w:val="TableFormLabel"/>
              <w:rPr>
                <w:b w:val="0"/>
                <w:color w:val="auto"/>
                <w:szCs w:val="26"/>
              </w:rPr>
            </w:pPr>
            <w:r w:rsidRPr="00215C44">
              <w:rPr>
                <w:b w:val="0"/>
                <w:color w:val="auto"/>
                <w:szCs w:val="26"/>
              </w:rPr>
              <w:t>Qualifiers</w:t>
            </w:r>
          </w:p>
          <w:p w:rsidR="00F97133" w:rsidRPr="00215C44" w:rsidRDefault="00F97133" w:rsidP="00881E03">
            <w:pPr>
              <w:rPr>
                <w:rFonts w:cs="Arial"/>
                <w:szCs w:val="24"/>
              </w:rPr>
            </w:pPr>
            <w:r w:rsidRPr="000A2446">
              <w:rPr>
                <w:rFonts w:cs="Arial"/>
                <w:szCs w:val="24"/>
                <w:highlight w:val="yellow"/>
              </w:rPr>
              <w:t>(respond based on the type of project)</w:t>
            </w:r>
          </w:p>
        </w:tc>
      </w:tr>
      <w:tr w:rsidR="00F97133" w:rsidRPr="00710F76" w:rsidTr="00881E03">
        <w:trPr>
          <w:trHeight w:val="2834"/>
        </w:trPr>
        <w:tc>
          <w:tcPr>
            <w:tcW w:w="3145" w:type="dxa"/>
            <w:tcBorders>
              <w:top w:val="single" w:sz="4" w:space="0" w:color="auto"/>
            </w:tcBorders>
          </w:tcPr>
          <w:p w:rsidR="00F97133" w:rsidRPr="00710F76" w:rsidRDefault="00F97133" w:rsidP="00881E03">
            <w:pPr>
              <w:rPr>
                <w:rFonts w:cs="Arial"/>
                <w:szCs w:val="24"/>
              </w:rPr>
            </w:pPr>
            <w:r w:rsidRPr="00710F76">
              <w:rPr>
                <w:rFonts w:cs="Arial"/>
                <w:szCs w:val="24"/>
              </w:rPr>
              <w:t xml:space="preserve">□ </w:t>
            </w:r>
            <w:r w:rsidRPr="00710F76">
              <w:rPr>
                <w:rStyle w:val="Definition"/>
              </w:rPr>
              <w:t>new</w:t>
            </w:r>
            <w:r w:rsidRPr="00710F76">
              <w:rPr>
                <w:rFonts w:eastAsia="Arial" w:cs="Arial"/>
                <w:b/>
                <w:szCs w:val="24"/>
              </w:rPr>
              <w:t xml:space="preserve"> </w:t>
            </w:r>
            <w:r w:rsidRPr="00710F76">
              <w:rPr>
                <w:rStyle w:val="Definition"/>
              </w:rPr>
              <w:t>park</w:t>
            </w:r>
          </w:p>
        </w:tc>
        <w:tc>
          <w:tcPr>
            <w:tcW w:w="7025" w:type="dxa"/>
            <w:tcBorders>
              <w:top w:val="single" w:sz="4" w:space="0" w:color="auto"/>
            </w:tcBorders>
          </w:tcPr>
          <w:p w:rsidR="00F97133" w:rsidRPr="00710F76" w:rsidRDefault="00F97133" w:rsidP="00881E03">
            <w:pPr>
              <w:spacing w:after="120"/>
              <w:rPr>
                <w:rFonts w:cs="Arial"/>
                <w:szCs w:val="24"/>
              </w:rPr>
            </w:pPr>
            <w:r w:rsidRPr="00710F76">
              <w:rPr>
                <w:rFonts w:cs="Arial"/>
                <w:szCs w:val="24"/>
              </w:rPr>
              <w:t xml:space="preserve">How the </w:t>
            </w:r>
            <w:r w:rsidRPr="00710F76">
              <w:rPr>
                <w:rStyle w:val="Definition"/>
              </w:rPr>
              <w:t>project</w:t>
            </w:r>
            <w:r w:rsidRPr="00710F76">
              <w:rPr>
                <w:rFonts w:eastAsia="Arial" w:cs="Arial"/>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qualifies as a </w:t>
            </w:r>
            <w:r w:rsidRPr="00710F76">
              <w:rPr>
                <w:rStyle w:val="Definition"/>
              </w:rPr>
              <w:t>new</w:t>
            </w:r>
            <w:r w:rsidRPr="00710F76">
              <w:rPr>
                <w:rFonts w:eastAsia="Arial" w:cs="Arial"/>
                <w:b/>
                <w:szCs w:val="24"/>
              </w:rPr>
              <w:t xml:space="preserve"> </w:t>
            </w:r>
            <w:r w:rsidRPr="00710F76">
              <w:rPr>
                <w:rStyle w:val="Definition"/>
              </w:rPr>
              <w:t>park</w:t>
            </w:r>
            <w:r w:rsidRPr="00710F76">
              <w:rPr>
                <w:rFonts w:cs="Arial"/>
                <w:szCs w:val="24"/>
              </w:rPr>
              <w:t>:</w:t>
            </w:r>
          </w:p>
          <w:p w:rsidR="00DD3848" w:rsidRDefault="00F97133" w:rsidP="00F97133">
            <w:pPr>
              <w:pStyle w:val="ListParagraph"/>
              <w:numPr>
                <w:ilvl w:val="0"/>
                <w:numId w:val="2"/>
              </w:numPr>
              <w:spacing w:after="0" w:line="240" w:lineRule="auto"/>
              <w:ind w:left="331"/>
              <w:contextualSpacing w:val="0"/>
              <w:rPr>
                <w:rFonts w:cs="Arial"/>
                <w:szCs w:val="24"/>
              </w:rPr>
            </w:pPr>
            <w:r w:rsidRPr="00710F76">
              <w:rPr>
                <w:rFonts w:cs="Arial"/>
                <w:szCs w:val="24"/>
              </w:rPr>
              <w:t xml:space="preserve">What was the use of the </w:t>
            </w:r>
            <w:r w:rsidRPr="00710F76">
              <w:rPr>
                <w:rStyle w:val="Definition"/>
              </w:rPr>
              <w:t>project</w:t>
            </w:r>
            <w:r w:rsidRPr="00710F76">
              <w:rPr>
                <w:rFonts w:eastAsia="Arial" w:cs="Arial"/>
                <w:b/>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prior to the SPP </w:t>
            </w:r>
            <w:r w:rsidRPr="00710F76">
              <w:rPr>
                <w:rStyle w:val="Definition"/>
              </w:rPr>
              <w:t>application</w:t>
            </w:r>
            <w:r w:rsidRPr="00710F76">
              <w:rPr>
                <w:rFonts w:eastAsia="Arial" w:cs="Arial"/>
                <w:szCs w:val="24"/>
              </w:rPr>
              <w:t xml:space="preserve"> </w:t>
            </w:r>
            <w:r w:rsidRPr="00710F76">
              <w:rPr>
                <w:rFonts w:cs="Arial"/>
                <w:szCs w:val="24"/>
              </w:rPr>
              <w:t>due date?</w:t>
            </w:r>
          </w:p>
          <w:p w:rsidR="00DD3848" w:rsidRDefault="00DD3848" w:rsidP="00DD3848">
            <w:pPr>
              <w:pStyle w:val="ListParagraph"/>
              <w:spacing w:after="0" w:line="240" w:lineRule="auto"/>
              <w:ind w:left="331"/>
              <w:contextualSpacing w:val="0"/>
              <w:rPr>
                <w:rFonts w:cs="Arial"/>
                <w:szCs w:val="24"/>
              </w:rPr>
            </w:pPr>
            <w:r w:rsidRPr="00DD5B1F">
              <w:rPr>
                <w:rFonts w:cs="Arial"/>
                <w:szCs w:val="24"/>
                <w:highlight w:val="yellow"/>
              </w:rPr>
              <w:t xml:space="preserve">Describe how the property to be developed into a </w:t>
            </w:r>
            <w:r w:rsidRPr="00DD5B1F">
              <w:rPr>
                <w:rStyle w:val="Definition"/>
                <w:highlight w:val="yellow"/>
              </w:rPr>
              <w:t>new</w:t>
            </w:r>
            <w:r w:rsidRPr="00DD5B1F">
              <w:rPr>
                <w:rFonts w:eastAsia="Arial" w:cs="Arial"/>
                <w:b/>
                <w:szCs w:val="24"/>
                <w:highlight w:val="yellow"/>
              </w:rPr>
              <w:t xml:space="preserve"> </w:t>
            </w:r>
            <w:r w:rsidRPr="00DD5B1F">
              <w:rPr>
                <w:rStyle w:val="Definition"/>
                <w:highlight w:val="yellow"/>
              </w:rPr>
              <w:t>park</w:t>
            </w:r>
            <w:r w:rsidRPr="00DD5B1F">
              <w:rPr>
                <w:rFonts w:eastAsia="Arial" w:cs="Arial"/>
                <w:szCs w:val="24"/>
                <w:highlight w:val="yellow"/>
              </w:rPr>
              <w:t xml:space="preserve"> </w:t>
            </w:r>
            <w:r w:rsidRPr="00DD5B1F">
              <w:rPr>
                <w:rFonts w:cs="Arial"/>
                <w:szCs w:val="24"/>
                <w:highlight w:val="yellow"/>
              </w:rPr>
              <w:t xml:space="preserve">was not used as a </w:t>
            </w:r>
            <w:r w:rsidRPr="00DD5B1F">
              <w:rPr>
                <w:rStyle w:val="Definition"/>
                <w:highlight w:val="yellow"/>
              </w:rPr>
              <w:t>park</w:t>
            </w:r>
            <w:r w:rsidRPr="00DD5B1F">
              <w:rPr>
                <w:rFonts w:eastAsia="Arial" w:cs="Arial"/>
                <w:szCs w:val="24"/>
                <w:highlight w:val="yellow"/>
              </w:rPr>
              <w:t xml:space="preserve"> </w:t>
            </w:r>
            <w:r w:rsidRPr="00DD5B1F">
              <w:rPr>
                <w:rFonts w:cs="Arial"/>
                <w:szCs w:val="24"/>
                <w:highlight w:val="yellow"/>
              </w:rPr>
              <w:t xml:space="preserve">and did not exist as a </w:t>
            </w:r>
            <w:r w:rsidRPr="00DD5B1F">
              <w:rPr>
                <w:rStyle w:val="Definition"/>
                <w:highlight w:val="yellow"/>
              </w:rPr>
              <w:t>park</w:t>
            </w:r>
            <w:r w:rsidRPr="00DD5B1F">
              <w:rPr>
                <w:rFonts w:cs="Arial"/>
                <w:b/>
                <w:szCs w:val="24"/>
                <w:highlight w:val="yellow"/>
              </w:rPr>
              <w:t xml:space="preserve"> </w:t>
            </w:r>
            <w:r w:rsidRPr="00DD5B1F">
              <w:rPr>
                <w:rFonts w:cs="Arial"/>
                <w:szCs w:val="24"/>
                <w:highlight w:val="yellow"/>
              </w:rPr>
              <w:t xml:space="preserve">before the current </w:t>
            </w:r>
            <w:r w:rsidRPr="00DD5B1F">
              <w:rPr>
                <w:rStyle w:val="Definition"/>
                <w:highlight w:val="yellow"/>
              </w:rPr>
              <w:t>round’s</w:t>
            </w:r>
            <w:r w:rsidRPr="00DD5B1F">
              <w:rPr>
                <w:rFonts w:eastAsia="Arial" w:cs="Arial"/>
                <w:b/>
                <w:szCs w:val="24"/>
                <w:highlight w:val="yellow"/>
              </w:rPr>
              <w:t xml:space="preserve"> </w:t>
            </w:r>
            <w:r w:rsidRPr="00DD5B1F">
              <w:rPr>
                <w:rStyle w:val="Definition"/>
                <w:highlight w:val="yellow"/>
              </w:rPr>
              <w:t>application</w:t>
            </w:r>
            <w:r w:rsidRPr="00DD5B1F">
              <w:rPr>
                <w:rFonts w:eastAsia="Arial" w:cs="Arial"/>
                <w:szCs w:val="24"/>
                <w:highlight w:val="yellow"/>
              </w:rPr>
              <w:t xml:space="preserve"> </w:t>
            </w:r>
            <w:r w:rsidRPr="00DD5B1F">
              <w:rPr>
                <w:rFonts w:cs="Arial"/>
                <w:szCs w:val="24"/>
                <w:highlight w:val="yellow"/>
              </w:rPr>
              <w:t>due date.</w:t>
            </w:r>
            <w:r w:rsidRPr="00710F76">
              <w:rPr>
                <w:rFonts w:cs="Arial"/>
                <w:szCs w:val="24"/>
              </w:rPr>
              <w:t xml:space="preserve"> </w:t>
            </w:r>
          </w:p>
          <w:p w:rsidR="00DD3848" w:rsidRPr="00710F76" w:rsidRDefault="00DD3848" w:rsidP="00DD3848">
            <w:pPr>
              <w:pStyle w:val="ListParagraph"/>
              <w:spacing w:before="0" w:after="0" w:line="240" w:lineRule="auto"/>
              <w:ind w:left="331"/>
              <w:contextualSpacing w:val="0"/>
              <w:rPr>
                <w:rFonts w:cs="Arial"/>
                <w:szCs w:val="24"/>
              </w:rPr>
            </w:pPr>
          </w:p>
          <w:p w:rsidR="00F97133" w:rsidRPr="00DD3848" w:rsidRDefault="00DD3848" w:rsidP="00DD3848">
            <w:pPr>
              <w:ind w:left="340"/>
              <w:rPr>
                <w:rFonts w:cs="Arial"/>
                <w:szCs w:val="24"/>
              </w:rPr>
            </w:pPr>
            <w:r w:rsidRPr="00DD5B1F">
              <w:rPr>
                <w:rFonts w:cs="Arial"/>
                <w:szCs w:val="24"/>
                <w:highlight w:val="yellow"/>
              </w:rPr>
              <w:t xml:space="preserve">Explain how the </w:t>
            </w:r>
            <w:r w:rsidRPr="00DD5B1F">
              <w:rPr>
                <w:rStyle w:val="Definition"/>
                <w:highlight w:val="yellow"/>
              </w:rPr>
              <w:t>park</w:t>
            </w:r>
            <w:r w:rsidRPr="00DD5B1F">
              <w:rPr>
                <w:rFonts w:cs="Arial"/>
                <w:szCs w:val="24"/>
                <w:highlight w:val="yellow"/>
              </w:rPr>
              <w:t xml:space="preserve"> is not </w:t>
            </w:r>
            <w:r w:rsidRPr="00DD5B1F">
              <w:rPr>
                <w:rStyle w:val="Definition"/>
                <w:highlight w:val="yellow"/>
              </w:rPr>
              <w:t>adjacent</w:t>
            </w:r>
            <w:r w:rsidRPr="00DD5B1F">
              <w:rPr>
                <w:rFonts w:eastAsia="Arial" w:cs="Arial"/>
                <w:szCs w:val="24"/>
                <w:highlight w:val="yellow"/>
              </w:rPr>
              <w:t xml:space="preserve"> </w:t>
            </w:r>
            <w:r w:rsidRPr="00DD5B1F">
              <w:rPr>
                <w:rFonts w:cs="Arial"/>
                <w:szCs w:val="24"/>
                <w:highlight w:val="yellow"/>
              </w:rPr>
              <w:t xml:space="preserve">to </w:t>
            </w:r>
            <w:r w:rsidRPr="00DD5B1F">
              <w:rPr>
                <w:rStyle w:val="Definition"/>
                <w:highlight w:val="yellow"/>
              </w:rPr>
              <w:t>existing</w:t>
            </w:r>
            <w:r w:rsidRPr="00DD5B1F">
              <w:rPr>
                <w:rFonts w:cs="Arial"/>
                <w:b/>
                <w:szCs w:val="24"/>
                <w:highlight w:val="yellow"/>
              </w:rPr>
              <w:t xml:space="preserve"> </w:t>
            </w:r>
            <w:r w:rsidRPr="00DD5B1F">
              <w:rPr>
                <w:rStyle w:val="Definition"/>
                <w:highlight w:val="yellow"/>
              </w:rPr>
              <w:t>park</w:t>
            </w:r>
            <w:r w:rsidRPr="00DD5B1F">
              <w:rPr>
                <w:rFonts w:eastAsia="Arial" w:cs="Arial"/>
                <w:b/>
                <w:szCs w:val="24"/>
                <w:highlight w:val="yellow"/>
              </w:rPr>
              <w:t xml:space="preserve"> </w:t>
            </w:r>
            <w:r w:rsidRPr="00DD5B1F">
              <w:rPr>
                <w:rStyle w:val="Definition"/>
                <w:highlight w:val="yellow"/>
              </w:rPr>
              <w:t>space</w:t>
            </w:r>
            <w:r w:rsidRPr="00D14EDB">
              <w:rPr>
                <w:rFonts w:cs="Arial"/>
                <w:szCs w:val="24"/>
                <w:highlight w:val="yellow"/>
              </w:rPr>
              <w:t>.</w:t>
            </w:r>
            <w:r w:rsidRPr="00710F76">
              <w:rPr>
                <w:rFonts w:cs="Arial"/>
                <w:szCs w:val="24"/>
              </w:rPr>
              <w:t xml:space="preserve"> </w:t>
            </w:r>
            <w:r w:rsidR="00F97133" w:rsidRPr="00DD3848">
              <w:rPr>
                <w:rFonts w:cs="Arial"/>
                <w:szCs w:val="24"/>
              </w:rPr>
              <w:t xml:space="preserve"> </w:t>
            </w:r>
          </w:p>
        </w:tc>
      </w:tr>
      <w:tr w:rsidR="00F97133" w:rsidRPr="00710F76" w:rsidTr="00881E03">
        <w:trPr>
          <w:trHeight w:val="2924"/>
        </w:trPr>
        <w:tc>
          <w:tcPr>
            <w:tcW w:w="3145" w:type="dxa"/>
          </w:tcPr>
          <w:p w:rsidR="00F97133" w:rsidRPr="00710F76" w:rsidRDefault="00F97133" w:rsidP="00881E03">
            <w:pPr>
              <w:rPr>
                <w:rFonts w:cs="Arial"/>
                <w:szCs w:val="24"/>
              </w:rPr>
            </w:pPr>
            <w:r w:rsidRPr="00710F76">
              <w:rPr>
                <w:rFonts w:cs="Arial"/>
                <w:szCs w:val="24"/>
              </w:rPr>
              <w:t xml:space="preserve">□ </w:t>
            </w:r>
            <w:r w:rsidRPr="00710F76">
              <w:rPr>
                <w:rStyle w:val="Definition"/>
              </w:rPr>
              <w:t>expand</w:t>
            </w:r>
            <w:r w:rsidRPr="00710F76">
              <w:rPr>
                <w:rFonts w:eastAsia="Arial" w:cs="Arial"/>
                <w:szCs w:val="24"/>
              </w:rPr>
              <w:t xml:space="preserve"> </w:t>
            </w:r>
            <w:r w:rsidRPr="00710F76">
              <w:rPr>
                <w:rFonts w:cs="Arial"/>
                <w:szCs w:val="24"/>
              </w:rPr>
              <w:t xml:space="preserve">an </w:t>
            </w:r>
            <w:r w:rsidRPr="00710F76">
              <w:rPr>
                <w:rStyle w:val="Definition"/>
              </w:rPr>
              <w:t>existing</w:t>
            </w:r>
            <w:r w:rsidRPr="00710F76">
              <w:rPr>
                <w:rFonts w:cs="Arial"/>
                <w:b/>
                <w:szCs w:val="24"/>
              </w:rPr>
              <w:t xml:space="preserve">  </w:t>
            </w:r>
            <w:r w:rsidRPr="00710F76">
              <w:rPr>
                <w:rStyle w:val="Definition"/>
              </w:rPr>
              <w:t>park</w:t>
            </w:r>
          </w:p>
        </w:tc>
        <w:tc>
          <w:tcPr>
            <w:tcW w:w="7025" w:type="dxa"/>
          </w:tcPr>
          <w:p w:rsidR="00F97133" w:rsidRPr="00710F76" w:rsidRDefault="00F97133" w:rsidP="00881E03">
            <w:pPr>
              <w:spacing w:after="120"/>
              <w:rPr>
                <w:rFonts w:cs="Arial"/>
                <w:szCs w:val="24"/>
              </w:rPr>
            </w:pPr>
            <w:r w:rsidRPr="00710F76">
              <w:rPr>
                <w:rFonts w:cs="Arial"/>
                <w:szCs w:val="24"/>
              </w:rPr>
              <w:t xml:space="preserve">How the </w:t>
            </w:r>
            <w:r w:rsidRPr="00710F76">
              <w:rPr>
                <w:rStyle w:val="Definition"/>
              </w:rPr>
              <w:t>project</w:t>
            </w:r>
            <w:r w:rsidRPr="00710F76">
              <w:rPr>
                <w:rFonts w:eastAsia="Arial" w:cs="Arial"/>
                <w:b/>
                <w:szCs w:val="24"/>
              </w:rPr>
              <w:t xml:space="preserve"> </w:t>
            </w:r>
            <w:r w:rsidRPr="00710F76">
              <w:rPr>
                <w:rStyle w:val="Definition"/>
              </w:rPr>
              <w:t>site</w:t>
            </w:r>
            <w:r w:rsidRPr="00710F76">
              <w:rPr>
                <w:rFonts w:eastAsia="Arial" w:cs="Arial"/>
                <w:szCs w:val="24"/>
              </w:rPr>
              <w:t xml:space="preserve"> </w:t>
            </w:r>
            <w:r w:rsidRPr="00710F76">
              <w:rPr>
                <w:rFonts w:cs="Arial"/>
                <w:szCs w:val="24"/>
              </w:rPr>
              <w:t xml:space="preserve">qualifies as an </w:t>
            </w:r>
            <w:r w:rsidRPr="00710F76">
              <w:rPr>
                <w:rStyle w:val="Definition"/>
              </w:rPr>
              <w:t>expansion</w:t>
            </w:r>
            <w:r w:rsidRPr="00710F76">
              <w:rPr>
                <w:rFonts w:eastAsia="Arial" w:cs="Arial"/>
                <w:szCs w:val="24"/>
              </w:rPr>
              <w:t xml:space="preserve"> </w:t>
            </w:r>
            <w:r w:rsidRPr="00710F76">
              <w:rPr>
                <w:rFonts w:cs="Arial"/>
                <w:szCs w:val="24"/>
              </w:rPr>
              <w:t xml:space="preserve">of an </w:t>
            </w:r>
            <w:r w:rsidRPr="00710F76">
              <w:rPr>
                <w:rStyle w:val="Definition"/>
              </w:rPr>
              <w:t>existing</w:t>
            </w:r>
            <w:r w:rsidRPr="00710F76">
              <w:rPr>
                <w:rFonts w:cs="Arial"/>
                <w:b/>
                <w:szCs w:val="24"/>
              </w:rPr>
              <w:t xml:space="preserve"> </w:t>
            </w:r>
            <w:r w:rsidRPr="00710F76">
              <w:rPr>
                <w:rStyle w:val="Definition"/>
              </w:rPr>
              <w:t>park</w:t>
            </w:r>
            <w:r w:rsidRPr="00710F76">
              <w:rPr>
                <w:rFonts w:cs="Arial"/>
                <w:szCs w:val="24"/>
              </w:rPr>
              <w:t>:</w:t>
            </w:r>
          </w:p>
          <w:p w:rsidR="00F97133" w:rsidRPr="00710F76" w:rsidRDefault="00F97133" w:rsidP="00F97133">
            <w:pPr>
              <w:pStyle w:val="ListParagraph"/>
              <w:numPr>
                <w:ilvl w:val="0"/>
                <w:numId w:val="3"/>
              </w:numPr>
              <w:spacing w:after="120" w:line="240" w:lineRule="auto"/>
              <w:ind w:left="338"/>
              <w:contextualSpacing w:val="0"/>
              <w:rPr>
                <w:rFonts w:cs="Arial"/>
                <w:szCs w:val="24"/>
              </w:rPr>
            </w:pPr>
            <w:r w:rsidRPr="00710F76">
              <w:rPr>
                <w:rFonts w:cs="Arial"/>
                <w:szCs w:val="24"/>
              </w:rPr>
              <w:t xml:space="preserve">What was the use of the </w:t>
            </w:r>
            <w:r w:rsidRPr="00710F76">
              <w:rPr>
                <w:rStyle w:val="Definition"/>
              </w:rPr>
              <w:t>expansion</w:t>
            </w:r>
            <w:r w:rsidRPr="00710F76">
              <w:rPr>
                <w:rFonts w:eastAsia="Arial" w:cs="Arial"/>
                <w:szCs w:val="24"/>
              </w:rPr>
              <w:t xml:space="preserve"> </w:t>
            </w:r>
            <w:r w:rsidRPr="00710F76">
              <w:rPr>
                <w:rFonts w:cs="Arial"/>
                <w:szCs w:val="24"/>
              </w:rPr>
              <w:t>property prior to the current</w:t>
            </w:r>
            <w:r w:rsidRPr="00710F76">
              <w:rPr>
                <w:rFonts w:eastAsia="Arial" w:cs="Arial"/>
                <w:szCs w:val="24"/>
              </w:rPr>
              <w:t xml:space="preserve"> </w:t>
            </w:r>
            <w:r w:rsidRPr="00710F76">
              <w:rPr>
                <w:rStyle w:val="Definition"/>
              </w:rPr>
              <w:t>round’s</w:t>
            </w:r>
            <w:r w:rsidRPr="00710F76">
              <w:rPr>
                <w:rFonts w:cs="Arial"/>
                <w:b/>
                <w:szCs w:val="24"/>
              </w:rPr>
              <w:t xml:space="preserve"> </w:t>
            </w:r>
            <w:r w:rsidRPr="00710F76">
              <w:rPr>
                <w:rStyle w:val="Definition"/>
              </w:rPr>
              <w:t>application</w:t>
            </w:r>
            <w:r w:rsidRPr="00710F76">
              <w:rPr>
                <w:rFonts w:eastAsia="Arial" w:cs="Arial"/>
                <w:szCs w:val="24"/>
              </w:rPr>
              <w:t xml:space="preserve"> </w:t>
            </w:r>
            <w:r w:rsidRPr="00710F76">
              <w:rPr>
                <w:rFonts w:cs="Arial"/>
                <w:szCs w:val="24"/>
              </w:rPr>
              <w:t xml:space="preserve">due date? </w:t>
            </w:r>
          </w:p>
          <w:p w:rsidR="00F97133" w:rsidRPr="00710F76" w:rsidRDefault="00F97133" w:rsidP="00881E03">
            <w:pPr>
              <w:pStyle w:val="ListParagraph"/>
              <w:spacing w:after="120" w:line="240" w:lineRule="auto"/>
              <w:ind w:left="338"/>
              <w:contextualSpacing w:val="0"/>
              <w:rPr>
                <w:rFonts w:cs="Arial"/>
                <w:szCs w:val="24"/>
              </w:rPr>
            </w:pPr>
            <w:r w:rsidRPr="00D14EDB">
              <w:rPr>
                <w:rFonts w:cs="Arial"/>
                <w:szCs w:val="24"/>
                <w:highlight w:val="yellow"/>
              </w:rPr>
              <w:t xml:space="preserve">Why </w:t>
            </w:r>
            <w:proofErr w:type="gramStart"/>
            <w:r w:rsidRPr="00D14EDB">
              <w:rPr>
                <w:rFonts w:cs="Arial"/>
                <w:szCs w:val="24"/>
                <w:highlight w:val="yellow"/>
              </w:rPr>
              <w:t xml:space="preserve">is the </w:t>
            </w:r>
            <w:r w:rsidRPr="00D14EDB">
              <w:rPr>
                <w:rStyle w:val="Definition"/>
                <w:highlight w:val="yellow"/>
              </w:rPr>
              <w:t>expansion</w:t>
            </w:r>
            <w:r w:rsidRPr="00D14EDB">
              <w:rPr>
                <w:rFonts w:eastAsia="Arial" w:cs="Arial"/>
                <w:szCs w:val="24"/>
                <w:highlight w:val="yellow"/>
              </w:rPr>
              <w:t xml:space="preserve"> </w:t>
            </w:r>
            <w:r w:rsidRPr="00D14EDB">
              <w:rPr>
                <w:rFonts w:cs="Arial"/>
                <w:szCs w:val="24"/>
                <w:highlight w:val="yellow"/>
              </w:rPr>
              <w:t>property</w:t>
            </w:r>
            <w:proofErr w:type="gramEnd"/>
            <w:r w:rsidRPr="00D14EDB">
              <w:rPr>
                <w:rFonts w:cs="Arial"/>
                <w:szCs w:val="24"/>
                <w:highlight w:val="yellow"/>
              </w:rPr>
              <w:t xml:space="preserve"> currently not considered part of the existing </w:t>
            </w:r>
            <w:r w:rsidRPr="00D14EDB">
              <w:rPr>
                <w:rStyle w:val="Definition"/>
                <w:highlight w:val="yellow"/>
              </w:rPr>
              <w:t>adjacent</w:t>
            </w:r>
            <w:r w:rsidRPr="00D14EDB">
              <w:rPr>
                <w:rFonts w:eastAsia="Arial" w:cs="Arial"/>
                <w:b/>
                <w:szCs w:val="24"/>
                <w:highlight w:val="yellow"/>
              </w:rPr>
              <w:t xml:space="preserve"> </w:t>
            </w:r>
            <w:r w:rsidRPr="00D14EDB">
              <w:rPr>
                <w:rStyle w:val="Definition"/>
                <w:highlight w:val="yellow"/>
              </w:rPr>
              <w:t>park</w:t>
            </w:r>
            <w:r w:rsidRPr="00D14EDB">
              <w:rPr>
                <w:rFonts w:eastAsia="Arial" w:cs="Arial"/>
                <w:szCs w:val="24"/>
                <w:highlight w:val="yellow"/>
              </w:rPr>
              <w:t xml:space="preserve"> boundary</w:t>
            </w:r>
            <w:r w:rsidRPr="00D14EDB">
              <w:rPr>
                <w:rStyle w:val="Definition"/>
                <w:highlight w:val="yellow"/>
              </w:rPr>
              <w:t>?</w:t>
            </w:r>
            <w:r w:rsidRPr="00710F76">
              <w:rPr>
                <w:rFonts w:eastAsia="Arial" w:cs="Arial"/>
                <w:b/>
                <w:szCs w:val="24"/>
              </w:rPr>
              <w:t xml:space="preserve"> </w:t>
            </w:r>
          </w:p>
          <w:p w:rsidR="00F97133" w:rsidRPr="00710F76" w:rsidRDefault="00F97133" w:rsidP="00F97133">
            <w:pPr>
              <w:pStyle w:val="ListParagraph"/>
              <w:numPr>
                <w:ilvl w:val="0"/>
                <w:numId w:val="3"/>
              </w:numPr>
              <w:spacing w:after="0" w:line="240" w:lineRule="auto"/>
              <w:ind w:left="338"/>
              <w:rPr>
                <w:rFonts w:cs="Arial"/>
                <w:szCs w:val="24"/>
              </w:rPr>
            </w:pPr>
            <w:r w:rsidRPr="00710F76">
              <w:rPr>
                <w:rFonts w:cs="Arial"/>
                <w:szCs w:val="24"/>
              </w:rPr>
              <w:t xml:space="preserve">Describe why the </w:t>
            </w:r>
            <w:r w:rsidRPr="00710F76">
              <w:rPr>
                <w:rStyle w:val="Definition"/>
              </w:rPr>
              <w:t>expansion</w:t>
            </w:r>
            <w:r w:rsidRPr="00710F76">
              <w:rPr>
                <w:rFonts w:cs="Arial"/>
                <w:szCs w:val="24"/>
              </w:rPr>
              <w:t xml:space="preserve"> </w:t>
            </w:r>
            <w:proofErr w:type="gramStart"/>
            <w:r w:rsidRPr="00710F76">
              <w:rPr>
                <w:rFonts w:cs="Arial"/>
                <w:szCs w:val="24"/>
              </w:rPr>
              <w:t>is needed</w:t>
            </w:r>
            <w:proofErr w:type="gramEnd"/>
            <w:r w:rsidRPr="00710F76">
              <w:rPr>
                <w:rFonts w:cs="Arial"/>
                <w:szCs w:val="24"/>
              </w:rPr>
              <w:t xml:space="preserve"> to complement the </w:t>
            </w:r>
            <w:r w:rsidRPr="00710F76">
              <w:rPr>
                <w:rStyle w:val="Definition"/>
              </w:rPr>
              <w:t>adjacent</w:t>
            </w:r>
            <w:r w:rsidRPr="00710F76">
              <w:rPr>
                <w:rFonts w:eastAsia="Arial" w:cs="Arial"/>
                <w:b/>
                <w:szCs w:val="24"/>
              </w:rPr>
              <w:t xml:space="preserve"> </w:t>
            </w:r>
            <w:r w:rsidRPr="00710F76">
              <w:rPr>
                <w:rStyle w:val="Definition"/>
              </w:rPr>
              <w:t>existing</w:t>
            </w:r>
            <w:r w:rsidRPr="00710F76">
              <w:rPr>
                <w:rFonts w:cs="Arial"/>
                <w:b/>
                <w:szCs w:val="24"/>
              </w:rPr>
              <w:t xml:space="preserve"> </w:t>
            </w:r>
            <w:r w:rsidRPr="00710F76">
              <w:rPr>
                <w:rStyle w:val="Definition"/>
              </w:rPr>
              <w:t>park.</w:t>
            </w:r>
          </w:p>
        </w:tc>
      </w:tr>
      <w:tr w:rsidR="00F97133" w:rsidRPr="00710F76" w:rsidTr="00881E03">
        <w:trPr>
          <w:trHeight w:val="2924"/>
        </w:trPr>
        <w:tc>
          <w:tcPr>
            <w:tcW w:w="3145" w:type="dxa"/>
          </w:tcPr>
          <w:p w:rsidR="00F97133" w:rsidRPr="00710F76" w:rsidRDefault="00F97133" w:rsidP="00881E03">
            <w:pPr>
              <w:rPr>
                <w:rFonts w:cs="Arial"/>
                <w:szCs w:val="24"/>
              </w:rPr>
            </w:pPr>
            <w:r w:rsidRPr="00710F76">
              <w:rPr>
                <w:rFonts w:cs="Arial"/>
              </w:rPr>
              <w:t xml:space="preserve">□ </w:t>
            </w:r>
            <w:r w:rsidRPr="00710F76">
              <w:rPr>
                <w:rStyle w:val="Definition"/>
              </w:rPr>
              <w:t>renovate</w:t>
            </w:r>
            <w:r w:rsidRPr="00710F76">
              <w:rPr>
                <w:rFonts w:cs="Arial"/>
              </w:rPr>
              <w:t xml:space="preserve"> an </w:t>
            </w:r>
            <w:r w:rsidRPr="00710F76">
              <w:rPr>
                <w:rStyle w:val="Definition"/>
              </w:rPr>
              <w:t>existing park</w:t>
            </w:r>
            <w:r w:rsidRPr="00710F76">
              <w:rPr>
                <w:rFonts w:cs="Arial"/>
                <w:b/>
              </w:rPr>
              <w:t xml:space="preserve"> </w:t>
            </w:r>
            <w:r w:rsidRPr="00710F76">
              <w:rPr>
                <w:rFonts w:cs="Arial"/>
              </w:rPr>
              <w:t>(</w:t>
            </w:r>
            <w:r w:rsidRPr="00710F76">
              <w:rPr>
                <w:rStyle w:val="Definition"/>
              </w:rPr>
              <w:t>expansion</w:t>
            </w:r>
            <w:r w:rsidRPr="00710F76">
              <w:rPr>
                <w:rFonts w:cs="Arial"/>
              </w:rPr>
              <w:t xml:space="preserve"> is not applicable)</w:t>
            </w:r>
          </w:p>
        </w:tc>
        <w:tc>
          <w:tcPr>
            <w:tcW w:w="7025" w:type="dxa"/>
          </w:tcPr>
          <w:p w:rsidR="00F97133" w:rsidRPr="00710F76" w:rsidRDefault="00F97133" w:rsidP="00881E03">
            <w:pPr>
              <w:rPr>
                <w:rFonts w:cs="Arial"/>
              </w:rPr>
            </w:pPr>
            <w:r w:rsidRPr="00710F76">
              <w:rPr>
                <w:rFonts w:cs="Arial"/>
              </w:rPr>
              <w:t xml:space="preserve">How the </w:t>
            </w:r>
            <w:r w:rsidRPr="00710F76">
              <w:rPr>
                <w:rStyle w:val="Definition"/>
              </w:rPr>
              <w:t>project</w:t>
            </w:r>
            <w:r w:rsidRPr="00710F76">
              <w:rPr>
                <w:rFonts w:cs="Arial"/>
              </w:rPr>
              <w:t xml:space="preserve"> qualifies as a </w:t>
            </w:r>
            <w:r w:rsidRPr="00710F76">
              <w:rPr>
                <w:rStyle w:val="Definition"/>
              </w:rPr>
              <w:t>renovation</w:t>
            </w:r>
            <w:r w:rsidRPr="00710F76">
              <w:rPr>
                <w:rFonts w:cs="Arial"/>
              </w:rPr>
              <w:t xml:space="preserve"> of an </w:t>
            </w:r>
            <w:r w:rsidRPr="00710F76">
              <w:rPr>
                <w:rStyle w:val="Definition"/>
              </w:rPr>
              <w:t>existing</w:t>
            </w:r>
            <w:r w:rsidRPr="00710F76">
              <w:rPr>
                <w:rFonts w:cs="Arial"/>
                <w:b/>
              </w:rPr>
              <w:t xml:space="preserve"> </w:t>
            </w:r>
            <w:r w:rsidRPr="00710F76">
              <w:rPr>
                <w:rFonts w:cs="Arial"/>
              </w:rPr>
              <w:t>park:</w:t>
            </w:r>
          </w:p>
          <w:p w:rsidR="00F97133" w:rsidRPr="00710F76" w:rsidRDefault="00F97133" w:rsidP="00F97133">
            <w:pPr>
              <w:pStyle w:val="ListParagraph"/>
              <w:numPr>
                <w:ilvl w:val="0"/>
                <w:numId w:val="4"/>
              </w:numPr>
              <w:spacing w:after="120" w:line="240" w:lineRule="auto"/>
              <w:contextualSpacing w:val="0"/>
              <w:rPr>
                <w:rFonts w:cs="Arial"/>
                <w:szCs w:val="24"/>
              </w:rPr>
            </w:pPr>
            <w:r w:rsidRPr="00710F76">
              <w:rPr>
                <w:rFonts w:cs="Arial"/>
                <w:szCs w:val="24"/>
              </w:rPr>
              <w:t xml:space="preserve">What </w:t>
            </w:r>
            <w:r w:rsidRPr="00710F76">
              <w:rPr>
                <w:rStyle w:val="Definition"/>
              </w:rPr>
              <w:t>recreation feature</w:t>
            </w:r>
            <w:r w:rsidRPr="00710F76">
              <w:rPr>
                <w:rFonts w:cs="Arial"/>
                <w:szCs w:val="24"/>
              </w:rPr>
              <w:t xml:space="preserve">(s) </w:t>
            </w:r>
            <w:proofErr w:type="gramStart"/>
            <w:r w:rsidRPr="00710F76">
              <w:rPr>
                <w:rFonts w:cs="Arial"/>
                <w:szCs w:val="24"/>
              </w:rPr>
              <w:t xml:space="preserve">will be added or renovated in the existing </w:t>
            </w:r>
            <w:r w:rsidRPr="00710F76">
              <w:rPr>
                <w:rFonts w:cs="Arial"/>
                <w:smallCaps/>
                <w:szCs w:val="24"/>
              </w:rPr>
              <w:t>park</w:t>
            </w:r>
            <w:proofErr w:type="gramEnd"/>
            <w:r w:rsidRPr="00710F76">
              <w:rPr>
                <w:rFonts w:cs="Arial"/>
                <w:szCs w:val="24"/>
              </w:rPr>
              <w:t>?</w:t>
            </w:r>
          </w:p>
          <w:p w:rsidR="00F97133" w:rsidRPr="00710F76" w:rsidRDefault="00F97133" w:rsidP="00F97133">
            <w:pPr>
              <w:pStyle w:val="ListParagraph"/>
              <w:numPr>
                <w:ilvl w:val="0"/>
                <w:numId w:val="4"/>
              </w:numPr>
              <w:spacing w:after="120" w:line="240" w:lineRule="auto"/>
              <w:ind w:left="338"/>
              <w:contextualSpacing w:val="0"/>
              <w:rPr>
                <w:rFonts w:cs="Arial"/>
              </w:rPr>
            </w:pPr>
            <w:r w:rsidRPr="00710F76">
              <w:rPr>
                <w:rFonts w:cs="Arial"/>
                <w:szCs w:val="24"/>
              </w:rPr>
              <w:t xml:space="preserve">Why is it not feasible or desired to create a </w:t>
            </w:r>
            <w:r w:rsidRPr="00710F76">
              <w:rPr>
                <w:rFonts w:cs="Arial"/>
                <w:smallCaps/>
                <w:szCs w:val="24"/>
              </w:rPr>
              <w:t>new park</w:t>
            </w:r>
            <w:r w:rsidRPr="00710F76">
              <w:rPr>
                <w:rFonts w:cs="Arial"/>
                <w:szCs w:val="24"/>
              </w:rPr>
              <w:t xml:space="preserve"> in a </w:t>
            </w:r>
            <w:r w:rsidRPr="00710F76">
              <w:rPr>
                <w:rStyle w:val="Definition"/>
              </w:rPr>
              <w:t>critically underserved community</w:t>
            </w:r>
            <w:r w:rsidRPr="00710F76">
              <w:rPr>
                <w:rFonts w:cs="Arial"/>
                <w:szCs w:val="24"/>
              </w:rPr>
              <w:t xml:space="preserve">, or add </w:t>
            </w:r>
            <w:r w:rsidRPr="00710F76">
              <w:rPr>
                <w:rStyle w:val="Definition"/>
              </w:rPr>
              <w:t xml:space="preserve">new park space adjacent </w:t>
            </w:r>
            <w:r w:rsidRPr="00710F76">
              <w:rPr>
                <w:rFonts w:cs="Arial"/>
                <w:szCs w:val="24"/>
              </w:rPr>
              <w:t xml:space="preserve">to the proposed </w:t>
            </w:r>
            <w:r w:rsidRPr="00710F76">
              <w:rPr>
                <w:rStyle w:val="Definition"/>
              </w:rPr>
              <w:t>project site</w:t>
            </w:r>
            <w:r w:rsidRPr="00710F76">
              <w:rPr>
                <w:rFonts w:cs="Arial"/>
                <w:szCs w:val="24"/>
              </w:rPr>
              <w:t>?</w:t>
            </w:r>
          </w:p>
        </w:tc>
      </w:tr>
    </w:tbl>
    <w:p w:rsidR="00F97133" w:rsidRDefault="00F97133" w:rsidP="00B92D21">
      <w:pPr>
        <w:rPr>
          <w:b/>
        </w:rPr>
      </w:pPr>
    </w:p>
    <w:p w:rsidR="00DD3848" w:rsidRDefault="00DD3848" w:rsidP="00B92D21">
      <w:pPr>
        <w:rPr>
          <w:b/>
        </w:rPr>
      </w:pPr>
    </w:p>
    <w:p w:rsidR="00DD3848" w:rsidRDefault="00DD3848" w:rsidP="00B92D21">
      <w:pPr>
        <w:rPr>
          <w:b/>
        </w:rPr>
      </w:pPr>
    </w:p>
    <w:p w:rsidR="00DD3848" w:rsidRDefault="00DD3848" w:rsidP="00B92D21">
      <w:pPr>
        <w:rPr>
          <w:b/>
        </w:rPr>
      </w:pPr>
    </w:p>
    <w:p w:rsidR="00DD3848" w:rsidRDefault="00DD3848" w:rsidP="00B92D21">
      <w:pPr>
        <w:rPr>
          <w:b/>
        </w:rPr>
      </w:pPr>
    </w:p>
    <w:p w:rsidR="00DD3848" w:rsidRDefault="00DD3848" w:rsidP="00B92D21">
      <w:pPr>
        <w:rPr>
          <w:b/>
        </w:rPr>
      </w:pPr>
    </w:p>
    <w:p w:rsidR="00DD3848" w:rsidRDefault="00EF2EA6" w:rsidP="00B92D21">
      <w:pPr>
        <w:rPr>
          <w:b/>
        </w:rPr>
      </w:pPr>
      <w:r>
        <w:rPr>
          <w:b/>
        </w:rPr>
        <w:br w:type="page"/>
      </w:r>
    </w:p>
    <w:p w:rsidR="00DD3848" w:rsidRDefault="00DD3848" w:rsidP="00B92D21">
      <w:pPr>
        <w:rPr>
          <w:b/>
        </w:rPr>
      </w:pPr>
      <w:r w:rsidRPr="00DD3848">
        <w:rPr>
          <w:b/>
        </w:rPr>
        <w:lastRenderedPageBreak/>
        <w:t>PROJECT SELECTION CRITERION #4 - COMMUNITY BASED PLANNING</w:t>
      </w:r>
    </w:p>
    <w:p w:rsidR="00E57120" w:rsidRPr="00E57120" w:rsidRDefault="00E57120" w:rsidP="00E57120">
      <w:pPr>
        <w:rPr>
          <w:rFonts w:eastAsia="Arial"/>
          <w:highlight w:val="yellow"/>
        </w:rPr>
      </w:pPr>
    </w:p>
    <w:p w:rsidR="00CC4706" w:rsidRPr="00E57120" w:rsidRDefault="00CC4706" w:rsidP="00E57120">
      <w:pPr>
        <w:pStyle w:val="ListParagraph"/>
        <w:numPr>
          <w:ilvl w:val="0"/>
          <w:numId w:val="8"/>
        </w:numPr>
        <w:spacing w:before="0" w:after="0" w:line="240" w:lineRule="auto"/>
        <w:ind w:left="360"/>
        <w:rPr>
          <w:rFonts w:eastAsia="Arial"/>
        </w:rPr>
      </w:pPr>
      <w:r w:rsidRPr="007B026D">
        <w:rPr>
          <w:rFonts w:eastAsia="Arial"/>
          <w:highlight w:val="yellow"/>
        </w:rPr>
        <w:t xml:space="preserve">How many </w:t>
      </w:r>
      <w:r w:rsidRPr="007B026D">
        <w:rPr>
          <w:rFonts w:eastAsia="Arial"/>
          <w:smallCaps/>
          <w:highlight w:val="yellow"/>
        </w:rPr>
        <w:t>meetings</w:t>
      </w:r>
      <w:r w:rsidRPr="007B026D">
        <w:rPr>
          <w:rFonts w:eastAsia="Arial"/>
          <w:highlight w:val="yellow"/>
        </w:rPr>
        <w:t xml:space="preserve"> occurred in the </w:t>
      </w:r>
      <w:r w:rsidRPr="007B026D">
        <w:rPr>
          <w:rFonts w:eastAsia="Arial"/>
          <w:smallCaps/>
          <w:highlight w:val="yellow"/>
        </w:rPr>
        <w:t>critically underserved community</w:t>
      </w:r>
      <w:r w:rsidRPr="007B026D">
        <w:rPr>
          <w:rFonts w:eastAsia="Arial"/>
          <w:highlight w:val="yellow"/>
        </w:rPr>
        <w:t xml:space="preserve">? Describe why the </w:t>
      </w:r>
      <w:r w:rsidR="00410072" w:rsidRPr="007B026D">
        <w:rPr>
          <w:rFonts w:eastAsia="Arial"/>
          <w:smallCaps/>
          <w:highlight w:val="yellow"/>
        </w:rPr>
        <w:t>meeting</w:t>
      </w:r>
      <w:r w:rsidRPr="007B026D">
        <w:rPr>
          <w:rFonts w:eastAsia="Arial"/>
          <w:highlight w:val="yellow"/>
        </w:rPr>
        <w:t xml:space="preserve"> locations and times were convenient for </w:t>
      </w:r>
      <w:r w:rsidR="00410072" w:rsidRPr="007B026D">
        <w:rPr>
          <w:rFonts w:eastAsia="Arial"/>
          <w:smallCaps/>
          <w:highlight w:val="yellow"/>
        </w:rPr>
        <w:t>residents</w:t>
      </w:r>
      <w:r w:rsidRPr="007B026D">
        <w:rPr>
          <w:rFonts w:eastAsia="Arial"/>
          <w:highlight w:val="yellow"/>
        </w:rPr>
        <w:t xml:space="preserve"> with various employment and family schedules and lack private transportation. If meetings occurred before June 5, 2018 (passage of Prop 68 Bond Act), they may also be listed for historical reference.  </w:t>
      </w:r>
      <w:r w:rsidRPr="007B026D">
        <w:rPr>
          <w:rFonts w:eastAsia="Arial"/>
          <w:highlight w:val="yellow"/>
          <w:u w:val="single"/>
        </w:rPr>
        <w:t xml:space="preserve">Use the chart format below to list the details of each </w:t>
      </w:r>
      <w:r w:rsidR="00410072" w:rsidRPr="007B026D">
        <w:rPr>
          <w:rFonts w:eastAsia="Arial"/>
          <w:smallCaps/>
          <w:highlight w:val="yellow"/>
          <w:u w:val="single"/>
        </w:rPr>
        <w:t>meeting</w:t>
      </w:r>
      <w:r w:rsidR="00410072" w:rsidRPr="007B026D">
        <w:rPr>
          <w:rFonts w:eastAsia="Arial"/>
          <w:highlight w:val="yellow"/>
          <w:u w:val="single"/>
        </w:rPr>
        <w:t xml:space="preserve"> that occurred in the </w:t>
      </w:r>
      <w:r w:rsidR="00410072" w:rsidRPr="007B026D">
        <w:rPr>
          <w:rFonts w:eastAsia="Arial"/>
          <w:smallCaps/>
          <w:highlight w:val="yellow"/>
          <w:u w:val="single"/>
        </w:rPr>
        <w:t>critically underserved community</w:t>
      </w:r>
      <w:r w:rsidRPr="007B026D">
        <w:rPr>
          <w:rFonts w:eastAsia="Arial"/>
          <w:highlight w:val="yellow"/>
          <w:u w:val="single"/>
        </w:rPr>
        <w:t>.</w:t>
      </w:r>
      <w:r w:rsidRPr="00E57120">
        <w:rPr>
          <w:rFonts w:eastAsia="Arial"/>
        </w:rPr>
        <w:t xml:space="preserve"> </w:t>
      </w:r>
    </w:p>
    <w:p w:rsidR="00DD3848" w:rsidRPr="00710F76" w:rsidRDefault="00DD3848" w:rsidP="00410072">
      <w:pPr>
        <w:pStyle w:val="ListParagraph"/>
        <w:spacing w:before="0" w:after="120" w:line="240" w:lineRule="auto"/>
        <w:ind w:left="547"/>
        <w:contextualSpacing w:val="0"/>
        <w:rPr>
          <w:rFonts w:eastAsia="Arial" w:cs="Arial"/>
          <w:u w:val="single"/>
        </w:rPr>
      </w:pPr>
    </w:p>
    <w:tbl>
      <w:tblPr>
        <w:tblStyle w:val="TableGrid"/>
        <w:tblW w:w="9450" w:type="dxa"/>
        <w:tblLook w:val="04A0" w:firstRow="1" w:lastRow="0" w:firstColumn="1" w:lastColumn="0" w:noHBand="0" w:noVBand="1"/>
        <w:tblCaption w:val="PROJECT SELECTION CRITERION #4 - COMMUNITY BASED PLANNING"/>
      </w:tblPr>
      <w:tblGrid>
        <w:gridCol w:w="1628"/>
        <w:gridCol w:w="2062"/>
        <w:gridCol w:w="1260"/>
        <w:gridCol w:w="990"/>
        <w:gridCol w:w="3510"/>
      </w:tblGrid>
      <w:tr w:rsidR="001C57CE" w:rsidRPr="001C57CE" w:rsidTr="00881E03">
        <w:tc>
          <w:tcPr>
            <w:tcW w:w="1628" w:type="dxa"/>
          </w:tcPr>
          <w:p w:rsidR="001C57CE" w:rsidRPr="001C57CE" w:rsidRDefault="001C57CE" w:rsidP="001C57CE">
            <w:pPr>
              <w:rPr>
                <w:b/>
              </w:rPr>
            </w:pPr>
            <w:r w:rsidRPr="001C57CE">
              <w:rPr>
                <w:rFonts w:ascii="arial bold" w:hAnsi="arial bold"/>
                <w:b/>
                <w:smallCaps/>
              </w:rPr>
              <w:t>meeting</w:t>
            </w:r>
            <w:r w:rsidRPr="001C57CE">
              <w:rPr>
                <w:b/>
              </w:rPr>
              <w:t xml:space="preserve"> Date/Year</w:t>
            </w:r>
          </w:p>
        </w:tc>
        <w:tc>
          <w:tcPr>
            <w:tcW w:w="2062" w:type="dxa"/>
          </w:tcPr>
          <w:p w:rsidR="001C57CE" w:rsidRPr="001C57CE" w:rsidRDefault="001C57CE" w:rsidP="001C57CE">
            <w:pPr>
              <w:rPr>
                <w:b/>
              </w:rPr>
            </w:pPr>
            <w:r w:rsidRPr="001C57CE">
              <w:rPr>
                <w:rFonts w:ascii="arial bold" w:hAnsi="arial bold"/>
                <w:b/>
                <w:smallCaps/>
              </w:rPr>
              <w:t>meeting</w:t>
            </w:r>
            <w:r w:rsidRPr="001C57CE">
              <w:rPr>
                <w:b/>
              </w:rPr>
              <w:t xml:space="preserve"> Type, Venue, Address</w:t>
            </w:r>
          </w:p>
        </w:tc>
        <w:tc>
          <w:tcPr>
            <w:tcW w:w="1260" w:type="dxa"/>
          </w:tcPr>
          <w:p w:rsidR="001C57CE" w:rsidRPr="001C57CE" w:rsidRDefault="001C57CE" w:rsidP="001C57CE">
            <w:pPr>
              <w:rPr>
                <w:b/>
              </w:rPr>
            </w:pPr>
            <w:r w:rsidRPr="001C57CE">
              <w:rPr>
                <w:b/>
              </w:rPr>
              <w:t>Times (am/pm)</w:t>
            </w:r>
          </w:p>
        </w:tc>
        <w:tc>
          <w:tcPr>
            <w:tcW w:w="990" w:type="dxa"/>
          </w:tcPr>
          <w:p w:rsidR="001C57CE" w:rsidRPr="001C57CE" w:rsidRDefault="001C57CE" w:rsidP="001C57CE">
            <w:pPr>
              <w:rPr>
                <w:b/>
              </w:rPr>
            </w:pPr>
            <w:r w:rsidRPr="001C57CE">
              <w:rPr>
                <w:b/>
              </w:rPr>
              <w:t>Day of Week</w:t>
            </w:r>
          </w:p>
        </w:tc>
        <w:tc>
          <w:tcPr>
            <w:tcW w:w="3510" w:type="dxa"/>
          </w:tcPr>
          <w:p w:rsidR="001C57CE" w:rsidRPr="001C57CE" w:rsidRDefault="001C57CE" w:rsidP="001C57CE">
            <w:pPr>
              <w:rPr>
                <w:b/>
              </w:rPr>
            </w:pPr>
            <w:r w:rsidRPr="001C57CE">
              <w:rPr>
                <w:b/>
              </w:rPr>
              <w:t xml:space="preserve">Description of </w:t>
            </w:r>
            <w:r w:rsidRPr="001C57CE">
              <w:rPr>
                <w:rFonts w:ascii="arial bold" w:hAnsi="arial bold"/>
                <w:b/>
                <w:smallCaps/>
              </w:rPr>
              <w:t>meeting</w:t>
            </w:r>
            <w:r w:rsidRPr="001C57CE">
              <w:rPr>
                <w:b/>
              </w:rPr>
              <w:t xml:space="preserve"> location/time convenience</w:t>
            </w:r>
          </w:p>
        </w:tc>
      </w:tr>
      <w:tr w:rsidR="001C57CE" w:rsidRPr="001C57CE" w:rsidTr="00881E03">
        <w:tc>
          <w:tcPr>
            <w:tcW w:w="1628" w:type="dxa"/>
          </w:tcPr>
          <w:p w:rsidR="001C57CE" w:rsidRDefault="001C57CE" w:rsidP="001C57CE">
            <w:pPr>
              <w:rPr>
                <w:b/>
              </w:rPr>
            </w:pPr>
          </w:p>
          <w:p w:rsidR="001C57CE" w:rsidRPr="001C57CE" w:rsidRDefault="001C57CE" w:rsidP="001C57CE">
            <w:pPr>
              <w:rPr>
                <w:b/>
              </w:rPr>
            </w:pPr>
          </w:p>
        </w:tc>
        <w:tc>
          <w:tcPr>
            <w:tcW w:w="2062" w:type="dxa"/>
          </w:tcPr>
          <w:p w:rsidR="001C57CE" w:rsidRPr="001C57CE" w:rsidRDefault="001C57CE" w:rsidP="001C57CE">
            <w:pPr>
              <w:rPr>
                <w:b/>
              </w:rPr>
            </w:pPr>
          </w:p>
        </w:tc>
        <w:tc>
          <w:tcPr>
            <w:tcW w:w="1260" w:type="dxa"/>
          </w:tcPr>
          <w:p w:rsidR="001C57CE" w:rsidRPr="001C57CE" w:rsidRDefault="001C57CE" w:rsidP="001C57CE">
            <w:pPr>
              <w:rPr>
                <w:b/>
              </w:rPr>
            </w:pPr>
          </w:p>
        </w:tc>
        <w:tc>
          <w:tcPr>
            <w:tcW w:w="990" w:type="dxa"/>
          </w:tcPr>
          <w:p w:rsidR="001C57CE" w:rsidRPr="001C57CE" w:rsidRDefault="001C57CE" w:rsidP="001C57CE">
            <w:pPr>
              <w:rPr>
                <w:b/>
              </w:rPr>
            </w:pPr>
          </w:p>
        </w:tc>
        <w:tc>
          <w:tcPr>
            <w:tcW w:w="3510" w:type="dxa"/>
          </w:tcPr>
          <w:p w:rsidR="001C57CE" w:rsidRPr="001C57CE" w:rsidRDefault="001C57CE" w:rsidP="001C57CE">
            <w:pPr>
              <w:rPr>
                <w:b/>
              </w:rPr>
            </w:pPr>
          </w:p>
        </w:tc>
      </w:tr>
      <w:tr w:rsidR="001C57CE" w:rsidRPr="001C57CE" w:rsidTr="00881E03">
        <w:tc>
          <w:tcPr>
            <w:tcW w:w="1628" w:type="dxa"/>
          </w:tcPr>
          <w:p w:rsidR="001C57CE" w:rsidRDefault="001C57CE" w:rsidP="001C57CE">
            <w:pPr>
              <w:rPr>
                <w:b/>
              </w:rPr>
            </w:pPr>
          </w:p>
          <w:p w:rsidR="001C57CE" w:rsidRPr="001C57CE" w:rsidRDefault="001C57CE" w:rsidP="001C57CE">
            <w:pPr>
              <w:rPr>
                <w:b/>
              </w:rPr>
            </w:pPr>
          </w:p>
        </w:tc>
        <w:tc>
          <w:tcPr>
            <w:tcW w:w="2062" w:type="dxa"/>
          </w:tcPr>
          <w:p w:rsidR="001C57CE" w:rsidRPr="001C57CE" w:rsidRDefault="001C57CE" w:rsidP="001C57CE">
            <w:pPr>
              <w:rPr>
                <w:b/>
              </w:rPr>
            </w:pPr>
          </w:p>
        </w:tc>
        <w:tc>
          <w:tcPr>
            <w:tcW w:w="1260" w:type="dxa"/>
          </w:tcPr>
          <w:p w:rsidR="001C57CE" w:rsidRPr="001C57CE" w:rsidRDefault="001C57CE" w:rsidP="001C57CE">
            <w:pPr>
              <w:rPr>
                <w:b/>
              </w:rPr>
            </w:pPr>
          </w:p>
        </w:tc>
        <w:tc>
          <w:tcPr>
            <w:tcW w:w="990" w:type="dxa"/>
          </w:tcPr>
          <w:p w:rsidR="001C57CE" w:rsidRPr="001C57CE" w:rsidRDefault="001C57CE" w:rsidP="001C57CE">
            <w:pPr>
              <w:rPr>
                <w:b/>
              </w:rPr>
            </w:pPr>
          </w:p>
        </w:tc>
        <w:tc>
          <w:tcPr>
            <w:tcW w:w="3510" w:type="dxa"/>
          </w:tcPr>
          <w:p w:rsidR="001C57CE" w:rsidRPr="001C57CE" w:rsidRDefault="001C57CE" w:rsidP="001C57CE">
            <w:pPr>
              <w:rPr>
                <w:b/>
              </w:rPr>
            </w:pPr>
          </w:p>
        </w:tc>
      </w:tr>
      <w:tr w:rsidR="001C57CE" w:rsidRPr="001C57CE" w:rsidTr="00881E03">
        <w:tc>
          <w:tcPr>
            <w:tcW w:w="1628" w:type="dxa"/>
          </w:tcPr>
          <w:p w:rsidR="001C57CE" w:rsidRDefault="001C57CE" w:rsidP="001C57CE">
            <w:pPr>
              <w:rPr>
                <w:b/>
              </w:rPr>
            </w:pPr>
          </w:p>
          <w:p w:rsidR="001C57CE" w:rsidRPr="001C57CE" w:rsidRDefault="001C57CE" w:rsidP="001C57CE">
            <w:pPr>
              <w:rPr>
                <w:b/>
              </w:rPr>
            </w:pPr>
          </w:p>
        </w:tc>
        <w:tc>
          <w:tcPr>
            <w:tcW w:w="2062" w:type="dxa"/>
          </w:tcPr>
          <w:p w:rsidR="001C57CE" w:rsidRPr="001C57CE" w:rsidRDefault="001C57CE" w:rsidP="001C57CE">
            <w:pPr>
              <w:rPr>
                <w:b/>
              </w:rPr>
            </w:pPr>
          </w:p>
        </w:tc>
        <w:tc>
          <w:tcPr>
            <w:tcW w:w="1260" w:type="dxa"/>
          </w:tcPr>
          <w:p w:rsidR="001C57CE" w:rsidRPr="001C57CE" w:rsidRDefault="001C57CE" w:rsidP="001C57CE">
            <w:pPr>
              <w:rPr>
                <w:b/>
              </w:rPr>
            </w:pPr>
          </w:p>
        </w:tc>
        <w:tc>
          <w:tcPr>
            <w:tcW w:w="990" w:type="dxa"/>
          </w:tcPr>
          <w:p w:rsidR="001C57CE" w:rsidRPr="001C57CE" w:rsidRDefault="001C57CE" w:rsidP="001C57CE">
            <w:pPr>
              <w:rPr>
                <w:b/>
              </w:rPr>
            </w:pPr>
          </w:p>
        </w:tc>
        <w:tc>
          <w:tcPr>
            <w:tcW w:w="3510" w:type="dxa"/>
          </w:tcPr>
          <w:p w:rsidR="001C57CE" w:rsidRPr="001C57CE" w:rsidRDefault="001C57CE" w:rsidP="001C57CE">
            <w:pPr>
              <w:rPr>
                <w:b/>
              </w:rPr>
            </w:pPr>
          </w:p>
        </w:tc>
      </w:tr>
    </w:tbl>
    <w:p w:rsidR="00DD3848" w:rsidRDefault="00DD3848" w:rsidP="001C57CE">
      <w:pPr>
        <w:rPr>
          <w:b/>
        </w:rPr>
      </w:pPr>
    </w:p>
    <w:p w:rsidR="001C57CE" w:rsidRDefault="00E57120" w:rsidP="00E57120">
      <w:pPr>
        <w:pStyle w:val="ListParagraph"/>
        <w:numPr>
          <w:ilvl w:val="0"/>
          <w:numId w:val="8"/>
        </w:numPr>
        <w:spacing w:before="0" w:after="0" w:line="240" w:lineRule="auto"/>
        <w:ind w:left="360" w:right="-187"/>
      </w:pPr>
      <w:r w:rsidRPr="007B026D">
        <w:rPr>
          <w:highlight w:val="yellow"/>
        </w:rPr>
        <w:t xml:space="preserve">For each </w:t>
      </w:r>
      <w:r w:rsidRPr="007B026D">
        <w:rPr>
          <w:smallCaps/>
          <w:highlight w:val="yellow"/>
        </w:rPr>
        <w:t>meeting</w:t>
      </w:r>
      <w:r w:rsidRPr="007B026D">
        <w:rPr>
          <w:highlight w:val="yellow"/>
        </w:rPr>
        <w:t xml:space="preserve"> listed in the response to 4(A), what method(s) did the </w:t>
      </w:r>
      <w:r w:rsidRPr="007B026D">
        <w:rPr>
          <w:smallCaps/>
          <w:highlight w:val="yellow"/>
        </w:rPr>
        <w:t>applicant</w:t>
      </w:r>
      <w:r w:rsidRPr="007B026D">
        <w:rPr>
          <w:highlight w:val="yellow"/>
        </w:rPr>
        <w:t xml:space="preserve"> or partnering community based organization(s) use to invite </w:t>
      </w:r>
      <w:r w:rsidRPr="007B026D">
        <w:rPr>
          <w:smallCaps/>
          <w:highlight w:val="yellow"/>
        </w:rPr>
        <w:t>residents</w:t>
      </w:r>
      <w:r w:rsidRPr="007B026D">
        <w:rPr>
          <w:highlight w:val="yellow"/>
        </w:rPr>
        <w:t xml:space="preserve">? In the combined set of </w:t>
      </w:r>
      <w:r w:rsidRPr="007B026D">
        <w:rPr>
          <w:smallCaps/>
          <w:highlight w:val="yellow"/>
        </w:rPr>
        <w:t>meetings</w:t>
      </w:r>
      <w:r w:rsidRPr="007B026D">
        <w:rPr>
          <w:highlight w:val="yellow"/>
        </w:rPr>
        <w:t xml:space="preserve">, was there a </w:t>
      </w:r>
      <w:r w:rsidRPr="007B026D">
        <w:rPr>
          <w:smallCaps/>
          <w:highlight w:val="yellow"/>
        </w:rPr>
        <w:t>broad representation</w:t>
      </w:r>
      <w:r w:rsidRPr="007B026D">
        <w:rPr>
          <w:highlight w:val="yellow"/>
        </w:rPr>
        <w:t xml:space="preserve"> of </w:t>
      </w:r>
      <w:r w:rsidRPr="007B026D">
        <w:rPr>
          <w:smallCaps/>
          <w:highlight w:val="yellow"/>
        </w:rPr>
        <w:t>residents</w:t>
      </w:r>
      <w:r w:rsidRPr="007B026D">
        <w:rPr>
          <w:highlight w:val="yellow"/>
        </w:rPr>
        <w:t xml:space="preserve">?  </w:t>
      </w:r>
      <w:r w:rsidRPr="007B026D">
        <w:rPr>
          <w:highlight w:val="yellow"/>
          <w:u w:val="single"/>
        </w:rPr>
        <w:t xml:space="preserve">Structure the response using the chart format below to describe the method of invitation. Include the number and general description of the </w:t>
      </w:r>
      <w:r w:rsidRPr="007B026D">
        <w:rPr>
          <w:smallCaps/>
          <w:highlight w:val="yellow"/>
          <w:u w:val="single"/>
        </w:rPr>
        <w:t>residents</w:t>
      </w:r>
      <w:r w:rsidRPr="007B026D">
        <w:rPr>
          <w:highlight w:val="yellow"/>
          <w:u w:val="single"/>
        </w:rPr>
        <w:t xml:space="preserve"> who participated in each </w:t>
      </w:r>
      <w:r w:rsidRPr="007B026D">
        <w:rPr>
          <w:smallCaps/>
          <w:highlight w:val="yellow"/>
          <w:u w:val="single"/>
        </w:rPr>
        <w:t>meeting</w:t>
      </w:r>
      <w:r w:rsidRPr="007B026D">
        <w:rPr>
          <w:highlight w:val="yellow"/>
          <w:u w:val="single"/>
        </w:rPr>
        <w:t xml:space="preserve">. List </w:t>
      </w:r>
      <w:r w:rsidRPr="007B026D">
        <w:rPr>
          <w:smallCaps/>
          <w:highlight w:val="yellow"/>
          <w:u w:val="single"/>
        </w:rPr>
        <w:t>meetings</w:t>
      </w:r>
      <w:r w:rsidRPr="007B026D">
        <w:rPr>
          <w:highlight w:val="yellow"/>
          <w:u w:val="single"/>
        </w:rPr>
        <w:t xml:space="preserve"> in the order of the response to 4(A).</w:t>
      </w:r>
    </w:p>
    <w:p w:rsidR="00E57120" w:rsidRPr="00E57120" w:rsidRDefault="00E57120" w:rsidP="00E57120">
      <w:pPr>
        <w:ind w:right="-187"/>
      </w:pPr>
    </w:p>
    <w:tbl>
      <w:tblPr>
        <w:tblStyle w:val="TableGrid"/>
        <w:tblW w:w="9445" w:type="dxa"/>
        <w:tblLook w:val="04A0" w:firstRow="1" w:lastRow="0" w:firstColumn="1" w:lastColumn="0" w:noHBand="0" w:noVBand="1"/>
        <w:tblCaption w:val="PROJECT SELECTION CRITERION #4 - COMMUNITY BASED PLANNING - Part 2"/>
      </w:tblPr>
      <w:tblGrid>
        <w:gridCol w:w="1345"/>
        <w:gridCol w:w="2700"/>
        <w:gridCol w:w="2160"/>
        <w:gridCol w:w="3240"/>
      </w:tblGrid>
      <w:tr w:rsidR="001C57CE" w:rsidRPr="001C57CE" w:rsidTr="00881E03">
        <w:tc>
          <w:tcPr>
            <w:tcW w:w="1345" w:type="dxa"/>
          </w:tcPr>
          <w:p w:rsidR="001C57CE" w:rsidRPr="001C57CE" w:rsidRDefault="001C57CE" w:rsidP="001C57CE">
            <w:pPr>
              <w:rPr>
                <w:b/>
              </w:rPr>
            </w:pPr>
            <w:r w:rsidRPr="001C57CE">
              <w:rPr>
                <w:rFonts w:ascii="arial bold" w:hAnsi="arial bold"/>
                <w:b/>
                <w:smallCaps/>
              </w:rPr>
              <w:t>meeting</w:t>
            </w:r>
            <w:r w:rsidRPr="001C57CE">
              <w:rPr>
                <w:b/>
              </w:rPr>
              <w:t xml:space="preserve"> Date/Year</w:t>
            </w:r>
          </w:p>
        </w:tc>
        <w:tc>
          <w:tcPr>
            <w:tcW w:w="2700" w:type="dxa"/>
          </w:tcPr>
          <w:p w:rsidR="001C57CE" w:rsidRPr="001C57CE" w:rsidRDefault="001C57CE" w:rsidP="001C57CE">
            <w:pPr>
              <w:rPr>
                <w:b/>
              </w:rPr>
            </w:pPr>
            <w:r w:rsidRPr="001C57CE">
              <w:rPr>
                <w:b/>
              </w:rPr>
              <w:t xml:space="preserve">Description of the method(s) used to invite </w:t>
            </w:r>
            <w:r w:rsidRPr="001C57CE">
              <w:rPr>
                <w:rFonts w:ascii="arial bold" w:hAnsi="arial bold"/>
                <w:b/>
                <w:smallCaps/>
              </w:rPr>
              <w:t>residents</w:t>
            </w:r>
            <w:r w:rsidRPr="001C57CE">
              <w:rPr>
                <w:b/>
              </w:rPr>
              <w:t xml:space="preserve"> to this </w:t>
            </w:r>
            <w:r w:rsidRPr="001C57CE">
              <w:rPr>
                <w:rFonts w:ascii="arial bold" w:hAnsi="arial bold"/>
                <w:b/>
                <w:smallCaps/>
              </w:rPr>
              <w:t>meeting</w:t>
            </w:r>
            <w:r w:rsidRPr="001C57CE">
              <w:rPr>
                <w:b/>
              </w:rPr>
              <w:t xml:space="preserve">. </w:t>
            </w:r>
          </w:p>
        </w:tc>
        <w:tc>
          <w:tcPr>
            <w:tcW w:w="2160" w:type="dxa"/>
          </w:tcPr>
          <w:p w:rsidR="001C57CE" w:rsidRPr="001C57CE" w:rsidRDefault="001C57CE" w:rsidP="001C57CE">
            <w:pPr>
              <w:rPr>
                <w:b/>
              </w:rPr>
            </w:pPr>
            <w:r w:rsidRPr="001C57CE">
              <w:rPr>
                <w:b/>
              </w:rPr>
              <w:t xml:space="preserve">Number of </w:t>
            </w:r>
            <w:r w:rsidRPr="001C57CE">
              <w:rPr>
                <w:rFonts w:ascii="arial bold" w:hAnsi="arial bold"/>
                <w:b/>
                <w:smallCaps/>
              </w:rPr>
              <w:t>residents</w:t>
            </w:r>
            <w:r w:rsidRPr="001C57CE">
              <w:rPr>
                <w:b/>
              </w:rPr>
              <w:t xml:space="preserve"> who participated in this </w:t>
            </w:r>
            <w:r w:rsidRPr="001C57CE">
              <w:rPr>
                <w:rFonts w:ascii="arial bold" w:hAnsi="arial bold"/>
                <w:b/>
                <w:smallCaps/>
              </w:rPr>
              <w:t>meeting</w:t>
            </w:r>
            <w:r w:rsidRPr="001C57CE">
              <w:rPr>
                <w:b/>
              </w:rPr>
              <w:t>.</w:t>
            </w:r>
          </w:p>
        </w:tc>
        <w:tc>
          <w:tcPr>
            <w:tcW w:w="3240" w:type="dxa"/>
          </w:tcPr>
          <w:p w:rsidR="001C57CE" w:rsidRPr="001C57CE" w:rsidRDefault="001C57CE" w:rsidP="001C57CE">
            <w:pPr>
              <w:rPr>
                <w:b/>
              </w:rPr>
            </w:pPr>
            <w:r w:rsidRPr="001C57CE">
              <w:rPr>
                <w:b/>
              </w:rPr>
              <w:t xml:space="preserve">General description of the </w:t>
            </w:r>
            <w:r w:rsidRPr="001C57CE">
              <w:rPr>
                <w:rFonts w:ascii="arial bold" w:hAnsi="arial bold"/>
                <w:b/>
                <w:smallCaps/>
              </w:rPr>
              <w:t>residents</w:t>
            </w:r>
            <w:r w:rsidRPr="001C57CE">
              <w:rPr>
                <w:b/>
              </w:rPr>
              <w:t xml:space="preserve"> (youth, seniors, families or other groups) who participated in this </w:t>
            </w:r>
            <w:r w:rsidRPr="001C57CE">
              <w:rPr>
                <w:rFonts w:ascii="arial bold" w:hAnsi="arial bold"/>
                <w:b/>
                <w:smallCaps/>
              </w:rPr>
              <w:t>meeting</w:t>
            </w:r>
            <w:r w:rsidRPr="001C57CE">
              <w:rPr>
                <w:b/>
              </w:rPr>
              <w:t xml:space="preserve">. </w:t>
            </w:r>
          </w:p>
        </w:tc>
      </w:tr>
      <w:tr w:rsidR="001C57CE" w:rsidRPr="001C57CE" w:rsidTr="00881E03">
        <w:tc>
          <w:tcPr>
            <w:tcW w:w="1345" w:type="dxa"/>
          </w:tcPr>
          <w:p w:rsidR="001C57CE" w:rsidRDefault="001C57CE" w:rsidP="001C57CE">
            <w:pPr>
              <w:rPr>
                <w:b/>
              </w:rPr>
            </w:pPr>
          </w:p>
          <w:p w:rsidR="001C57CE" w:rsidRPr="001C57CE" w:rsidRDefault="001C57CE" w:rsidP="001C57CE">
            <w:pPr>
              <w:rPr>
                <w:b/>
              </w:rPr>
            </w:pPr>
          </w:p>
        </w:tc>
        <w:tc>
          <w:tcPr>
            <w:tcW w:w="2700" w:type="dxa"/>
          </w:tcPr>
          <w:p w:rsidR="001C57CE" w:rsidRPr="001C57CE" w:rsidRDefault="001C57CE" w:rsidP="001C57CE">
            <w:pPr>
              <w:rPr>
                <w:b/>
              </w:rPr>
            </w:pPr>
          </w:p>
        </w:tc>
        <w:tc>
          <w:tcPr>
            <w:tcW w:w="2160" w:type="dxa"/>
          </w:tcPr>
          <w:p w:rsidR="001C57CE" w:rsidRPr="001C57CE" w:rsidRDefault="001C57CE" w:rsidP="001C57CE">
            <w:pPr>
              <w:rPr>
                <w:b/>
              </w:rPr>
            </w:pPr>
          </w:p>
        </w:tc>
        <w:tc>
          <w:tcPr>
            <w:tcW w:w="3240" w:type="dxa"/>
          </w:tcPr>
          <w:p w:rsidR="001C57CE" w:rsidRPr="001C57CE" w:rsidRDefault="001C57CE" w:rsidP="001C57CE">
            <w:pPr>
              <w:rPr>
                <w:b/>
              </w:rPr>
            </w:pPr>
          </w:p>
        </w:tc>
      </w:tr>
      <w:tr w:rsidR="001C57CE" w:rsidRPr="001C57CE" w:rsidTr="00881E03">
        <w:tc>
          <w:tcPr>
            <w:tcW w:w="1345" w:type="dxa"/>
          </w:tcPr>
          <w:p w:rsidR="001C57CE" w:rsidRDefault="001C57CE" w:rsidP="001C57CE">
            <w:pPr>
              <w:rPr>
                <w:b/>
              </w:rPr>
            </w:pPr>
          </w:p>
          <w:p w:rsidR="001C57CE" w:rsidRPr="001C57CE" w:rsidRDefault="001C57CE" w:rsidP="001C57CE">
            <w:pPr>
              <w:rPr>
                <w:b/>
              </w:rPr>
            </w:pPr>
          </w:p>
        </w:tc>
        <w:tc>
          <w:tcPr>
            <w:tcW w:w="2700" w:type="dxa"/>
          </w:tcPr>
          <w:p w:rsidR="001C57CE" w:rsidRPr="001C57CE" w:rsidRDefault="001C57CE" w:rsidP="001C57CE">
            <w:pPr>
              <w:rPr>
                <w:b/>
              </w:rPr>
            </w:pPr>
          </w:p>
        </w:tc>
        <w:tc>
          <w:tcPr>
            <w:tcW w:w="2160" w:type="dxa"/>
          </w:tcPr>
          <w:p w:rsidR="001C57CE" w:rsidRPr="001C57CE" w:rsidRDefault="001C57CE" w:rsidP="001C57CE">
            <w:pPr>
              <w:rPr>
                <w:b/>
              </w:rPr>
            </w:pPr>
          </w:p>
        </w:tc>
        <w:tc>
          <w:tcPr>
            <w:tcW w:w="3240" w:type="dxa"/>
          </w:tcPr>
          <w:p w:rsidR="001C57CE" w:rsidRPr="001C57CE" w:rsidRDefault="001C57CE" w:rsidP="001C57CE">
            <w:pPr>
              <w:rPr>
                <w:b/>
              </w:rPr>
            </w:pPr>
          </w:p>
        </w:tc>
      </w:tr>
      <w:tr w:rsidR="001C57CE" w:rsidRPr="001C57CE" w:rsidTr="00881E03">
        <w:tc>
          <w:tcPr>
            <w:tcW w:w="1345" w:type="dxa"/>
          </w:tcPr>
          <w:p w:rsidR="001C57CE" w:rsidRDefault="001C57CE" w:rsidP="001C57CE">
            <w:pPr>
              <w:rPr>
                <w:b/>
              </w:rPr>
            </w:pPr>
          </w:p>
          <w:p w:rsidR="001C57CE" w:rsidRPr="001C57CE" w:rsidRDefault="001C57CE" w:rsidP="001C57CE">
            <w:pPr>
              <w:rPr>
                <w:b/>
              </w:rPr>
            </w:pPr>
          </w:p>
        </w:tc>
        <w:tc>
          <w:tcPr>
            <w:tcW w:w="2700" w:type="dxa"/>
          </w:tcPr>
          <w:p w:rsidR="001C57CE" w:rsidRPr="001C57CE" w:rsidRDefault="001C57CE" w:rsidP="001C57CE">
            <w:pPr>
              <w:rPr>
                <w:b/>
              </w:rPr>
            </w:pPr>
          </w:p>
        </w:tc>
        <w:tc>
          <w:tcPr>
            <w:tcW w:w="2160" w:type="dxa"/>
          </w:tcPr>
          <w:p w:rsidR="001C57CE" w:rsidRPr="001C57CE" w:rsidRDefault="001C57CE" w:rsidP="001C57CE">
            <w:pPr>
              <w:rPr>
                <w:b/>
              </w:rPr>
            </w:pPr>
          </w:p>
        </w:tc>
        <w:tc>
          <w:tcPr>
            <w:tcW w:w="3240" w:type="dxa"/>
          </w:tcPr>
          <w:p w:rsidR="001C57CE" w:rsidRPr="001C57CE" w:rsidRDefault="001C57CE" w:rsidP="001C57CE">
            <w:pPr>
              <w:rPr>
                <w:b/>
              </w:rPr>
            </w:pPr>
          </w:p>
        </w:tc>
      </w:tr>
    </w:tbl>
    <w:p w:rsidR="001C57CE" w:rsidRDefault="001C57CE"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932ED8" w:rsidP="001C57CE">
      <w:pPr>
        <w:rPr>
          <w:b/>
        </w:rPr>
      </w:pPr>
    </w:p>
    <w:p w:rsidR="00932ED8" w:rsidRDefault="00EF2EA6" w:rsidP="001C57CE">
      <w:pPr>
        <w:rPr>
          <w:b/>
        </w:rPr>
      </w:pPr>
      <w:r>
        <w:rPr>
          <w:b/>
        </w:rPr>
        <w:br w:type="page"/>
      </w:r>
    </w:p>
    <w:p w:rsidR="00932ED8" w:rsidRDefault="00932ED8" w:rsidP="00932ED8">
      <w:pPr>
        <w:rPr>
          <w:b/>
        </w:rPr>
      </w:pPr>
      <w:r w:rsidRPr="00DD3848">
        <w:rPr>
          <w:b/>
        </w:rPr>
        <w:lastRenderedPageBreak/>
        <w:t>PROJECT SELECTION CRITERION #4 - COMMUNITY BASED PLANNING</w:t>
      </w:r>
    </w:p>
    <w:p w:rsidR="00932ED8" w:rsidRPr="00EF2EA6" w:rsidRDefault="00932ED8" w:rsidP="00932ED8">
      <w:pPr>
        <w:rPr>
          <w:b/>
          <w:sz w:val="16"/>
          <w:szCs w:val="16"/>
        </w:rPr>
      </w:pPr>
    </w:p>
    <w:p w:rsidR="00932ED8" w:rsidRPr="00932ED8" w:rsidRDefault="00932ED8" w:rsidP="00932ED8">
      <w:pPr>
        <w:pStyle w:val="ListParagraph"/>
        <w:numPr>
          <w:ilvl w:val="0"/>
          <w:numId w:val="6"/>
        </w:numPr>
        <w:spacing w:before="0" w:after="0" w:line="240" w:lineRule="auto"/>
        <w:ind w:left="450"/>
      </w:pPr>
      <w:r w:rsidRPr="00932ED8">
        <w:t xml:space="preserve">During the </w:t>
      </w:r>
      <w:r w:rsidR="00CC4706" w:rsidRPr="00CC4706">
        <w:rPr>
          <w:smallCaps/>
        </w:rPr>
        <w:t>meetings</w:t>
      </w:r>
      <w:r w:rsidRPr="00932ED8">
        <w:t xml:space="preserve"> that occurred in the </w:t>
      </w:r>
      <w:r w:rsidR="00CC4706" w:rsidRPr="00CC4706">
        <w:rPr>
          <w:smallCaps/>
        </w:rPr>
        <w:t>critically underserved community</w:t>
      </w:r>
      <w:r w:rsidRPr="00932ED8">
        <w:t xml:space="preserve">, how </w:t>
      </w:r>
      <w:proofErr w:type="gramStart"/>
      <w:r w:rsidRPr="00932ED8">
        <w:t xml:space="preserve">were the </w:t>
      </w:r>
      <w:r w:rsidR="00CC4706" w:rsidRPr="00CC4706">
        <w:rPr>
          <w:smallCaps/>
        </w:rPr>
        <w:t>residents</w:t>
      </w:r>
      <w:r w:rsidRPr="00932ED8">
        <w:t xml:space="preserve"> enabled</w:t>
      </w:r>
      <w:proofErr w:type="gramEnd"/>
      <w:r w:rsidRPr="00932ED8">
        <w:t xml:space="preserve"> to </w:t>
      </w:r>
      <w:r w:rsidR="00CC4706" w:rsidRPr="00CC4706">
        <w:rPr>
          <w:smallCaps/>
        </w:rPr>
        <w:t>design</w:t>
      </w:r>
      <w:r w:rsidRPr="00932ED8">
        <w:t xml:space="preserve"> the </w:t>
      </w:r>
      <w:r w:rsidR="00CC4706" w:rsidRPr="00CC4706">
        <w:rPr>
          <w:smallCaps/>
        </w:rPr>
        <w:t>park</w:t>
      </w:r>
      <w:r w:rsidRPr="00932ED8">
        <w:t xml:space="preserve"> using Goals 1-3?  </w:t>
      </w:r>
      <w:r w:rsidRPr="00CC4706">
        <w:rPr>
          <w:highlight w:val="yellow"/>
          <w:u w:val="single"/>
        </w:rPr>
        <w:t>Structure the response by providing the “Process” descriptions and “List” of ideas for the goals shown below.</w:t>
      </w:r>
    </w:p>
    <w:p w:rsidR="00932ED8" w:rsidRPr="00EF2EA6" w:rsidRDefault="00932ED8" w:rsidP="00932ED8">
      <w:pPr>
        <w:rPr>
          <w:b/>
          <w:sz w:val="16"/>
          <w:szCs w:val="16"/>
        </w:rPr>
      </w:pPr>
    </w:p>
    <w:tbl>
      <w:tblPr>
        <w:tblStyle w:val="TableGrid"/>
        <w:tblW w:w="0" w:type="auto"/>
        <w:tblCellMar>
          <w:left w:w="115" w:type="dxa"/>
          <w:bottom w:w="115" w:type="dxa"/>
          <w:right w:w="115" w:type="dxa"/>
        </w:tblCellMar>
        <w:tblLook w:val="04A0" w:firstRow="1" w:lastRow="0" w:firstColumn="1" w:lastColumn="0" w:noHBand="0" w:noVBand="1"/>
        <w:tblCaption w:val="PROJECT SELECTION CRITERION #4 - COMMUNITY BASED PLANNING - Goals"/>
      </w:tblPr>
      <w:tblGrid>
        <w:gridCol w:w="9350"/>
      </w:tblGrid>
      <w:tr w:rsidR="00CC4706" w:rsidRPr="00CC4706" w:rsidTr="00881E03">
        <w:tc>
          <w:tcPr>
            <w:tcW w:w="9350" w:type="dxa"/>
          </w:tcPr>
          <w:p w:rsidR="00CC4706" w:rsidRDefault="00CC4706" w:rsidP="00CC4706">
            <w:pPr>
              <w:rPr>
                <w:b/>
              </w:rPr>
            </w:pPr>
            <w:r w:rsidRPr="00CC4706">
              <w:rPr>
                <w:b/>
              </w:rPr>
              <w:t xml:space="preserve">GOAL 1 </w:t>
            </w:r>
          </w:p>
          <w:p w:rsidR="00CC4706" w:rsidRPr="00CC4706" w:rsidRDefault="00CC4706" w:rsidP="00CC4706">
            <w:pPr>
              <w:rPr>
                <w:b/>
              </w:rPr>
            </w:pPr>
          </w:p>
          <w:p w:rsidR="00CC4706" w:rsidRDefault="00CC4706" w:rsidP="00CC4706">
            <w:pPr>
              <w:rPr>
                <w:b/>
              </w:rPr>
            </w:pPr>
            <w:r w:rsidRPr="00CC4706">
              <w:rPr>
                <w:b/>
              </w:rPr>
              <w:t xml:space="preserve">Selection of the recreation feature(s) </w:t>
            </w:r>
          </w:p>
          <w:p w:rsidR="00CC4706" w:rsidRPr="00CC4706" w:rsidRDefault="00CC4706" w:rsidP="00CC4706">
            <w:pPr>
              <w:rPr>
                <w:b/>
              </w:rPr>
            </w:pPr>
          </w:p>
          <w:p w:rsidR="00CC4706" w:rsidRDefault="00CC4706" w:rsidP="00CC4706">
            <w:pPr>
              <w:rPr>
                <w:b/>
              </w:rPr>
            </w:pPr>
            <w:r w:rsidRPr="00CC4706">
              <w:rPr>
                <w:b/>
              </w:rPr>
              <w:t xml:space="preserve">Process:  </w:t>
            </w:r>
            <w:r w:rsidRPr="00CC4706">
              <w:rPr>
                <w:highlight w:val="yellow"/>
              </w:rPr>
              <w:t>(</w:t>
            </w:r>
            <w:r w:rsidRPr="00CC4706">
              <w:rPr>
                <w:i/>
                <w:highlight w:val="yellow"/>
              </w:rPr>
              <w:t xml:space="preserve">describe how the </w:t>
            </w:r>
            <w:r w:rsidRPr="00CC4706">
              <w:rPr>
                <w:i/>
                <w:smallCaps/>
                <w:highlight w:val="yellow"/>
              </w:rPr>
              <w:t>residents</w:t>
            </w:r>
            <w:r w:rsidRPr="00CC4706">
              <w:rPr>
                <w:i/>
                <w:highlight w:val="yellow"/>
              </w:rPr>
              <w:t xml:space="preserve"> </w:t>
            </w:r>
            <w:proofErr w:type="gramStart"/>
            <w:r w:rsidRPr="00CC4706">
              <w:rPr>
                <w:i/>
                <w:highlight w:val="yellow"/>
              </w:rPr>
              <w:t>were enabled</w:t>
            </w:r>
            <w:proofErr w:type="gramEnd"/>
            <w:r w:rsidRPr="00CC4706">
              <w:rPr>
                <w:i/>
                <w:highlight w:val="yellow"/>
              </w:rPr>
              <w:t xml:space="preserve"> to identify, prioritize, and then select, </w:t>
            </w:r>
            <w:r w:rsidRPr="00CC4706">
              <w:rPr>
                <w:i/>
                <w:smallCaps/>
                <w:highlight w:val="yellow"/>
              </w:rPr>
              <w:t>recreation feature(s)</w:t>
            </w:r>
            <w:r w:rsidRPr="00CC4706">
              <w:rPr>
                <w:i/>
                <w:highlight w:val="yellow"/>
              </w:rPr>
              <w:t xml:space="preserve"> for the proposed project. The goal is to ask </w:t>
            </w:r>
            <w:r w:rsidRPr="00CC4706">
              <w:rPr>
                <w:i/>
                <w:smallCaps/>
                <w:highlight w:val="yellow"/>
              </w:rPr>
              <w:t>residents</w:t>
            </w:r>
            <w:r w:rsidRPr="00CC4706">
              <w:rPr>
                <w:i/>
                <w:highlight w:val="yellow"/>
              </w:rPr>
              <w:t xml:space="preserve"> what facilities they want in the park.)</w:t>
            </w:r>
            <w:r w:rsidRPr="00CC4706">
              <w:rPr>
                <w:b/>
              </w:rPr>
              <w:t xml:space="preserve"> </w:t>
            </w:r>
          </w:p>
          <w:p w:rsidR="00CC4706" w:rsidRPr="00CC4706" w:rsidRDefault="00CC4706" w:rsidP="00CC4706">
            <w:pPr>
              <w:rPr>
                <w:b/>
              </w:rPr>
            </w:pPr>
          </w:p>
          <w:p w:rsidR="00CC4706" w:rsidRDefault="00CC4706" w:rsidP="00CC4706">
            <w:pPr>
              <w:rPr>
                <w:b/>
              </w:rPr>
            </w:pPr>
            <w:r w:rsidRPr="00CC4706">
              <w:rPr>
                <w:rFonts w:ascii="arial bold" w:hAnsi="arial bold"/>
                <w:b/>
                <w:smallCaps/>
              </w:rPr>
              <w:t>design</w:t>
            </w:r>
            <w:r w:rsidRPr="00CC4706">
              <w:rPr>
                <w:b/>
              </w:rPr>
              <w:t xml:space="preserve"> of the </w:t>
            </w:r>
            <w:r w:rsidRPr="00CC4706">
              <w:rPr>
                <w:rFonts w:ascii="arial bold" w:hAnsi="arial bold"/>
                <w:b/>
                <w:smallCaps/>
              </w:rPr>
              <w:t>recreation feature(s)</w:t>
            </w:r>
          </w:p>
          <w:p w:rsidR="00CC4706" w:rsidRPr="00CC4706" w:rsidRDefault="00CC4706" w:rsidP="00CC4706">
            <w:pPr>
              <w:rPr>
                <w:b/>
              </w:rPr>
            </w:pPr>
          </w:p>
          <w:p w:rsidR="00CC4706" w:rsidRDefault="00CC4706" w:rsidP="00CC4706">
            <w:pPr>
              <w:rPr>
                <w:b/>
              </w:rPr>
            </w:pPr>
            <w:r w:rsidRPr="00CC4706">
              <w:rPr>
                <w:b/>
              </w:rPr>
              <w:t xml:space="preserve">Process: </w:t>
            </w:r>
            <w:r>
              <w:rPr>
                <w:b/>
              </w:rPr>
              <w:t xml:space="preserve"> </w:t>
            </w:r>
            <w:r w:rsidRPr="00CC4706">
              <w:rPr>
                <w:highlight w:val="yellow"/>
              </w:rPr>
              <w:t>(</w:t>
            </w:r>
            <w:r w:rsidRPr="00CC4706">
              <w:rPr>
                <w:i/>
                <w:highlight w:val="yellow"/>
              </w:rPr>
              <w:t xml:space="preserve">describe how the </w:t>
            </w:r>
            <w:r w:rsidRPr="00CC4706">
              <w:rPr>
                <w:i/>
                <w:smallCaps/>
                <w:highlight w:val="yellow"/>
              </w:rPr>
              <w:t>residents</w:t>
            </w:r>
            <w:r w:rsidRPr="00CC4706">
              <w:rPr>
                <w:i/>
                <w:highlight w:val="yellow"/>
              </w:rPr>
              <w:t xml:space="preserve"> </w:t>
            </w:r>
            <w:proofErr w:type="gramStart"/>
            <w:r w:rsidRPr="00CC4706">
              <w:rPr>
                <w:i/>
                <w:highlight w:val="yellow"/>
              </w:rPr>
              <w:t>were enabled</w:t>
            </w:r>
            <w:proofErr w:type="gramEnd"/>
            <w:r w:rsidRPr="00CC4706">
              <w:rPr>
                <w:i/>
                <w:highlight w:val="yellow"/>
              </w:rPr>
              <w:t xml:space="preserve"> to provide </w:t>
            </w:r>
            <w:r w:rsidRPr="00CC4706">
              <w:rPr>
                <w:i/>
                <w:smallCaps/>
                <w:highlight w:val="yellow"/>
              </w:rPr>
              <w:t>design</w:t>
            </w:r>
            <w:r w:rsidRPr="00CC4706">
              <w:rPr>
                <w:i/>
                <w:highlight w:val="yellow"/>
              </w:rPr>
              <w:t xml:space="preserve"> ideas for the selected </w:t>
            </w:r>
            <w:r w:rsidRPr="00CC4706">
              <w:rPr>
                <w:i/>
                <w:smallCaps/>
                <w:highlight w:val="yellow"/>
              </w:rPr>
              <w:t>recreation feature(s).</w:t>
            </w:r>
            <w:r w:rsidRPr="00CC4706">
              <w:rPr>
                <w:i/>
                <w:highlight w:val="yellow"/>
              </w:rPr>
              <w:t xml:space="preserve"> The goal is to ask </w:t>
            </w:r>
            <w:r w:rsidRPr="00CC4706">
              <w:rPr>
                <w:i/>
                <w:smallCaps/>
                <w:highlight w:val="yellow"/>
              </w:rPr>
              <w:t>residents</w:t>
            </w:r>
            <w:r w:rsidRPr="00CC4706">
              <w:rPr>
                <w:i/>
                <w:highlight w:val="yellow"/>
              </w:rPr>
              <w:t xml:space="preserve"> for detailed design ideas of the features, after the features </w:t>
            </w:r>
            <w:proofErr w:type="gramStart"/>
            <w:r w:rsidRPr="00CC4706">
              <w:rPr>
                <w:i/>
                <w:highlight w:val="yellow"/>
              </w:rPr>
              <w:t>are selected</w:t>
            </w:r>
            <w:proofErr w:type="gramEnd"/>
            <w:r w:rsidRPr="00CC4706">
              <w:rPr>
                <w:highlight w:val="yellow"/>
              </w:rPr>
              <w:t>.)</w:t>
            </w:r>
          </w:p>
          <w:p w:rsidR="00CC4706" w:rsidRPr="00CC4706" w:rsidRDefault="00CC4706" w:rsidP="00CC4706">
            <w:pPr>
              <w:rPr>
                <w:b/>
              </w:rPr>
            </w:pPr>
            <w:r w:rsidRPr="00CC4706">
              <w:rPr>
                <w:b/>
              </w:rPr>
              <w:t xml:space="preserve"> </w:t>
            </w:r>
          </w:p>
          <w:p w:rsidR="00CC4706" w:rsidRPr="00CC4706" w:rsidRDefault="00CC4706" w:rsidP="00CC4706">
            <w:pPr>
              <w:rPr>
                <w:b/>
              </w:rPr>
            </w:pPr>
            <w:r w:rsidRPr="00CC4706">
              <w:rPr>
                <w:b/>
              </w:rPr>
              <w:t>List of design ideas:</w:t>
            </w:r>
            <w:r w:rsidR="00F20FBD">
              <w:rPr>
                <w:b/>
              </w:rPr>
              <w:t xml:space="preserve"> </w:t>
            </w:r>
            <w:r w:rsidRPr="00CC4706">
              <w:rPr>
                <w:b/>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w:t>
            </w:r>
            <w:r w:rsidRPr="00F20FBD">
              <w:rPr>
                <w:i/>
                <w:smallCaps/>
                <w:highlight w:val="yellow"/>
              </w:rPr>
              <w:t>design</w:t>
            </w:r>
            <w:r w:rsidRPr="00F20FBD">
              <w:rPr>
                <w:i/>
                <w:highlight w:val="yellow"/>
              </w:rPr>
              <w:t xml:space="preserve"> of the </w:t>
            </w:r>
            <w:r w:rsidRPr="00F20FBD">
              <w:rPr>
                <w:i/>
                <w:smallCaps/>
                <w:highlight w:val="yellow"/>
              </w:rPr>
              <w:t>recreation feature(</w:t>
            </w:r>
            <w:r w:rsidR="00F20FBD" w:rsidRPr="00F20FBD">
              <w:rPr>
                <w:i/>
                <w:smallCaps/>
                <w:highlight w:val="yellow"/>
              </w:rPr>
              <w:t>s</w:t>
            </w:r>
            <w:r w:rsidRPr="00F20FBD">
              <w:rPr>
                <w:i/>
                <w:smallCaps/>
                <w:highlight w:val="yellow"/>
              </w:rPr>
              <w:t>).</w:t>
            </w:r>
            <w:r w:rsidRPr="00F20FBD">
              <w:rPr>
                <w:i/>
                <w:highlight w:val="yellow"/>
              </w:rPr>
              <w:t xml:space="preserve"> Avoid listing ideas that will not be included</w:t>
            </w:r>
            <w:r w:rsidRPr="00F20FBD">
              <w:rPr>
                <w:highlight w:val="yellow"/>
              </w:rPr>
              <w:t>.)</w:t>
            </w:r>
          </w:p>
        </w:tc>
      </w:tr>
      <w:tr w:rsidR="00CC4706" w:rsidRPr="00CC4706" w:rsidTr="00881E03">
        <w:tc>
          <w:tcPr>
            <w:tcW w:w="9350" w:type="dxa"/>
          </w:tcPr>
          <w:p w:rsidR="00CC4706" w:rsidRDefault="00F20FBD" w:rsidP="00CC4706">
            <w:pPr>
              <w:rPr>
                <w:b/>
              </w:rPr>
            </w:pPr>
            <w:r w:rsidRPr="00CC4706">
              <w:rPr>
                <w:b/>
              </w:rPr>
              <w:t>GOAL</w:t>
            </w:r>
            <w:r w:rsidR="00CC4706" w:rsidRPr="00CC4706">
              <w:rPr>
                <w:b/>
              </w:rPr>
              <w:t xml:space="preserve"> 2 </w:t>
            </w:r>
          </w:p>
          <w:p w:rsidR="00F20FBD" w:rsidRPr="00CC4706" w:rsidRDefault="00F20FBD" w:rsidP="00CC4706">
            <w:pPr>
              <w:rPr>
                <w:b/>
              </w:rPr>
            </w:pPr>
          </w:p>
          <w:p w:rsidR="00CC4706" w:rsidRDefault="00CC4706" w:rsidP="00CC4706">
            <w:pPr>
              <w:rPr>
                <w:b/>
              </w:rPr>
            </w:pPr>
            <w:r w:rsidRPr="00CC4706">
              <w:rPr>
                <w:b/>
              </w:rPr>
              <w:t xml:space="preserve">Location of </w:t>
            </w:r>
            <w:r w:rsidRPr="00F20FBD">
              <w:rPr>
                <w:rFonts w:ascii="arial bold" w:hAnsi="arial bold"/>
                <w:b/>
                <w:smallCaps/>
              </w:rPr>
              <w:t>the recreation feature(s)</w:t>
            </w:r>
            <w:r w:rsidRPr="00CC4706">
              <w:rPr>
                <w:b/>
              </w:rPr>
              <w:t xml:space="preserve"> within the </w:t>
            </w:r>
            <w:r w:rsidRPr="00F20FBD">
              <w:rPr>
                <w:rFonts w:ascii="arial bold" w:hAnsi="arial bold"/>
                <w:b/>
                <w:smallCaps/>
              </w:rPr>
              <w:t>park</w:t>
            </w:r>
            <w:r w:rsidRPr="00CC4706">
              <w:rPr>
                <w:b/>
              </w:rPr>
              <w:t>.</w:t>
            </w:r>
          </w:p>
          <w:p w:rsidR="00F20FBD" w:rsidRPr="00CC4706" w:rsidRDefault="00F20FBD" w:rsidP="00CC4706">
            <w:pPr>
              <w:rPr>
                <w:b/>
              </w:rPr>
            </w:pPr>
          </w:p>
          <w:p w:rsidR="00F20FBD" w:rsidRDefault="00CC4706" w:rsidP="00CC4706">
            <w:r w:rsidRPr="00CC4706">
              <w:rPr>
                <w:b/>
              </w:rPr>
              <w:t xml:space="preserve">Process: </w:t>
            </w:r>
            <w:r w:rsidR="00F20FBD">
              <w:rPr>
                <w:b/>
              </w:rPr>
              <w:t xml:space="preserve"> </w:t>
            </w:r>
            <w:r w:rsidRPr="00F20FBD">
              <w:rPr>
                <w:highlight w:val="yellow"/>
              </w:rPr>
              <w:t>(</w:t>
            </w:r>
            <w:r w:rsidRPr="00F20FBD">
              <w:rPr>
                <w:i/>
                <w:highlight w:val="yellow"/>
              </w:rPr>
              <w:t xml:space="preserve">describe the process that enabled the </w:t>
            </w:r>
            <w:r w:rsidRPr="00F20FBD">
              <w:rPr>
                <w:i/>
                <w:smallCaps/>
                <w:highlight w:val="yellow"/>
              </w:rPr>
              <w:t>residents</w:t>
            </w:r>
            <w:r w:rsidRPr="00F20FBD">
              <w:rPr>
                <w:highlight w:val="yellow"/>
              </w:rPr>
              <w:t xml:space="preserve"> </w:t>
            </w:r>
            <w:r w:rsidRPr="00F20FBD">
              <w:rPr>
                <w:i/>
                <w:highlight w:val="yellow"/>
              </w:rPr>
              <w:t xml:space="preserve">to express their preferences for the location of the </w:t>
            </w:r>
            <w:r w:rsidRPr="00F20FBD">
              <w:rPr>
                <w:i/>
                <w:smallCaps/>
                <w:highlight w:val="yellow"/>
              </w:rPr>
              <w:t>recreation feature(s)</w:t>
            </w:r>
            <w:r w:rsidRPr="00F20FBD">
              <w:rPr>
                <w:i/>
                <w:highlight w:val="yellow"/>
              </w:rPr>
              <w:t xml:space="preserve"> within the </w:t>
            </w:r>
            <w:r w:rsidRPr="00F20FBD">
              <w:rPr>
                <w:i/>
                <w:smallCaps/>
                <w:highlight w:val="yellow"/>
              </w:rPr>
              <w:t>park</w:t>
            </w:r>
            <w:r w:rsidRPr="00F20FBD">
              <w:rPr>
                <w:highlight w:val="yellow"/>
              </w:rPr>
              <w:t>.)</w:t>
            </w:r>
          </w:p>
          <w:p w:rsidR="00CC4706" w:rsidRPr="00CC4706" w:rsidRDefault="00CC4706" w:rsidP="00CC4706">
            <w:pPr>
              <w:rPr>
                <w:b/>
              </w:rPr>
            </w:pPr>
          </w:p>
          <w:p w:rsidR="00CC4706" w:rsidRPr="00CC4706" w:rsidRDefault="00CC4706" w:rsidP="00CC4706">
            <w:pPr>
              <w:rPr>
                <w:b/>
              </w:rPr>
            </w:pPr>
            <w:r w:rsidRPr="00CC4706">
              <w:rPr>
                <w:b/>
              </w:rPr>
              <w:t xml:space="preserve">List of Reasons: </w:t>
            </w:r>
            <w:r w:rsidR="00F20FBD">
              <w:rPr>
                <w:b/>
              </w:rPr>
              <w:t xml:space="preserve"> </w:t>
            </w:r>
            <w:r w:rsidRPr="00F20FBD">
              <w:rPr>
                <w:highlight w:val="yellow"/>
              </w:rPr>
              <w:t>(</w:t>
            </w:r>
            <w:r w:rsidRPr="00F20FBD">
              <w:rPr>
                <w:i/>
                <w:highlight w:val="yellow"/>
              </w:rPr>
              <w:t xml:space="preserve">list the reasons that </w:t>
            </w:r>
            <w:proofErr w:type="gramStart"/>
            <w:r w:rsidRPr="00F20FBD">
              <w:rPr>
                <w:i/>
                <w:highlight w:val="yellow"/>
              </w:rPr>
              <w:t>will be used</w:t>
            </w:r>
            <w:proofErr w:type="gramEnd"/>
            <w:r w:rsidRPr="00F20FBD">
              <w:rPr>
                <w:i/>
                <w:highlight w:val="yellow"/>
              </w:rPr>
              <w:t xml:space="preserve"> for the location of the </w:t>
            </w:r>
            <w:r w:rsidRPr="00F20FBD">
              <w:rPr>
                <w:i/>
                <w:smallCaps/>
                <w:highlight w:val="yellow"/>
              </w:rPr>
              <w:t xml:space="preserve">recreation feature(s) </w:t>
            </w:r>
            <w:r w:rsidRPr="00F20FBD">
              <w:rPr>
                <w:i/>
                <w:highlight w:val="yellow"/>
              </w:rPr>
              <w:t xml:space="preserve">within the park. Avoid listing reasons that </w:t>
            </w:r>
            <w:proofErr w:type="gramStart"/>
            <w:r w:rsidRPr="00F20FBD">
              <w:rPr>
                <w:i/>
                <w:highlight w:val="yellow"/>
              </w:rPr>
              <w:t>will not be used</w:t>
            </w:r>
            <w:proofErr w:type="gramEnd"/>
            <w:r w:rsidRPr="00F20FBD">
              <w:rPr>
                <w:highlight w:val="yellow"/>
              </w:rPr>
              <w:t>.)</w:t>
            </w:r>
          </w:p>
        </w:tc>
      </w:tr>
      <w:tr w:rsidR="00CC4706" w:rsidRPr="00CC4706" w:rsidTr="00881E03">
        <w:tc>
          <w:tcPr>
            <w:tcW w:w="9350" w:type="dxa"/>
          </w:tcPr>
          <w:p w:rsidR="00CC4706" w:rsidRDefault="00CC4706" w:rsidP="00CC4706">
            <w:pPr>
              <w:rPr>
                <w:b/>
              </w:rPr>
            </w:pPr>
            <w:r w:rsidRPr="00F20FBD">
              <w:rPr>
                <w:rFonts w:ascii="arial bold" w:hAnsi="arial bold"/>
                <w:b/>
                <w:caps/>
              </w:rPr>
              <w:t>Goal</w:t>
            </w:r>
            <w:r w:rsidRPr="00CC4706">
              <w:rPr>
                <w:b/>
              </w:rPr>
              <w:t xml:space="preserve"> 3 </w:t>
            </w:r>
          </w:p>
          <w:p w:rsidR="00F20FBD" w:rsidRPr="00CC4706" w:rsidRDefault="00F20FBD" w:rsidP="00CC4706">
            <w:pPr>
              <w:rPr>
                <w:b/>
              </w:rPr>
            </w:pPr>
          </w:p>
          <w:p w:rsidR="00CC4706" w:rsidRDefault="00CC4706" w:rsidP="00CC4706">
            <w:pPr>
              <w:rPr>
                <w:b/>
              </w:rPr>
            </w:pPr>
            <w:r w:rsidRPr="00CC4706">
              <w:rPr>
                <w:b/>
              </w:rPr>
              <w:t xml:space="preserve">Safety and </w:t>
            </w:r>
            <w:r w:rsidRPr="00F20FBD">
              <w:rPr>
                <w:rFonts w:ascii="arial bold" w:hAnsi="arial bold"/>
                <w:b/>
                <w:smallCaps/>
              </w:rPr>
              <w:t>park</w:t>
            </w:r>
            <w:r w:rsidRPr="00CC4706">
              <w:rPr>
                <w:b/>
              </w:rPr>
              <w:t xml:space="preserve"> beautification</w:t>
            </w:r>
          </w:p>
          <w:p w:rsidR="00F20FBD" w:rsidRPr="00CC4706" w:rsidRDefault="00F20FBD" w:rsidP="00CC4706">
            <w:pPr>
              <w:rPr>
                <w:b/>
              </w:rPr>
            </w:pPr>
          </w:p>
          <w:p w:rsidR="00CC4706" w:rsidRDefault="00CC4706" w:rsidP="00CC4706">
            <w:pPr>
              <w:rPr>
                <w:b/>
                <w:i/>
              </w:rPr>
            </w:pPr>
            <w:r w:rsidRPr="00CC4706">
              <w:rPr>
                <w:b/>
              </w:rPr>
              <w:t xml:space="preserve">Process: </w:t>
            </w:r>
            <w:r w:rsidR="00F20FBD">
              <w:rPr>
                <w:b/>
              </w:rPr>
              <w:t xml:space="preserve"> </w:t>
            </w:r>
            <w:r w:rsidRPr="00F20FBD">
              <w:rPr>
                <w:highlight w:val="yellow"/>
              </w:rPr>
              <w:t>(</w:t>
            </w:r>
            <w:r w:rsidRPr="00F20FBD">
              <w:rPr>
                <w:i/>
                <w:highlight w:val="yellow"/>
              </w:rPr>
              <w:t xml:space="preserve">describe the process that enabled the </w:t>
            </w:r>
            <w:r w:rsidRPr="00F20FBD">
              <w:rPr>
                <w:i/>
                <w:smallCaps/>
                <w:highlight w:val="yellow"/>
              </w:rPr>
              <w:t>residents</w:t>
            </w:r>
            <w:r w:rsidRPr="00F20FBD">
              <w:rPr>
                <w:i/>
                <w:highlight w:val="yellow"/>
              </w:rPr>
              <w:t xml:space="preserve"> to provide </w:t>
            </w:r>
            <w:r w:rsidRPr="00F20FBD">
              <w:rPr>
                <w:i/>
                <w:smallCaps/>
                <w:highlight w:val="yellow"/>
              </w:rPr>
              <w:t>park design</w:t>
            </w:r>
            <w:r w:rsidRPr="00F20FBD">
              <w:rPr>
                <w:i/>
                <w:highlight w:val="yellow"/>
              </w:rPr>
              <w:t xml:space="preserve"> ideas for safe public use and </w:t>
            </w:r>
            <w:r w:rsidRPr="00F20FBD">
              <w:rPr>
                <w:i/>
                <w:smallCaps/>
                <w:highlight w:val="yellow"/>
              </w:rPr>
              <w:t>park</w:t>
            </w:r>
            <w:r w:rsidRPr="00F20FBD">
              <w:rPr>
                <w:highlight w:val="yellow"/>
              </w:rPr>
              <w:t xml:space="preserve"> </w:t>
            </w:r>
            <w:r w:rsidRPr="00F20FBD">
              <w:rPr>
                <w:i/>
                <w:highlight w:val="yellow"/>
              </w:rPr>
              <w:t>beautification.)</w:t>
            </w:r>
          </w:p>
          <w:p w:rsidR="00F20FBD" w:rsidRPr="00CC4706" w:rsidRDefault="00F20FBD" w:rsidP="00CC4706">
            <w:pPr>
              <w:rPr>
                <w:b/>
              </w:rPr>
            </w:pPr>
          </w:p>
          <w:p w:rsidR="00CC4706" w:rsidRDefault="00CC4706" w:rsidP="00CC4706">
            <w:pPr>
              <w:rPr>
                <w:b/>
                <w:i/>
              </w:rPr>
            </w:pPr>
            <w:r w:rsidRPr="00CC4706">
              <w:rPr>
                <w:b/>
              </w:rPr>
              <w:t xml:space="preserve">List of safe public use ideas: </w:t>
            </w:r>
            <w:r w:rsidR="00F20FBD">
              <w:rPr>
                <w:b/>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proposed </w:t>
            </w:r>
            <w:r w:rsidRPr="00F20FBD">
              <w:rPr>
                <w:i/>
                <w:smallCaps/>
                <w:highlight w:val="yellow"/>
              </w:rPr>
              <w:t>project</w:t>
            </w:r>
            <w:r w:rsidRPr="00F20FBD">
              <w:rPr>
                <w:i/>
                <w:highlight w:val="yellow"/>
              </w:rPr>
              <w:t>. Avoid listing ideas that will not be included.)</w:t>
            </w:r>
          </w:p>
          <w:p w:rsidR="00F20FBD" w:rsidRPr="00CC4706" w:rsidRDefault="00F20FBD" w:rsidP="00CC4706">
            <w:pPr>
              <w:rPr>
                <w:b/>
              </w:rPr>
            </w:pPr>
          </w:p>
          <w:p w:rsidR="00CC4706" w:rsidRPr="00CC4706" w:rsidRDefault="00CC4706" w:rsidP="00CC4706">
            <w:pPr>
              <w:rPr>
                <w:b/>
              </w:rPr>
            </w:pPr>
            <w:r w:rsidRPr="00CC4706">
              <w:rPr>
                <w:b/>
              </w:rPr>
              <w:t>List of park beautification ideas:</w:t>
            </w:r>
            <w:r w:rsidR="00F20FBD">
              <w:rPr>
                <w:b/>
              </w:rPr>
              <w:t xml:space="preserve"> </w:t>
            </w:r>
            <w:r w:rsidRPr="00CC4706">
              <w:rPr>
                <w:b/>
                <w:bCs/>
              </w:rPr>
              <w:t xml:space="preserve"> </w:t>
            </w:r>
            <w:r w:rsidRPr="00F20FBD">
              <w:rPr>
                <w:highlight w:val="yellow"/>
              </w:rPr>
              <w:t>(</w:t>
            </w:r>
            <w:r w:rsidRPr="00F20FBD">
              <w:rPr>
                <w:i/>
                <w:highlight w:val="yellow"/>
              </w:rPr>
              <w:t xml:space="preserve">list the </w:t>
            </w:r>
            <w:r w:rsidRPr="00F20FBD">
              <w:rPr>
                <w:i/>
                <w:smallCaps/>
                <w:highlight w:val="yellow"/>
              </w:rPr>
              <w:t>residents’</w:t>
            </w:r>
            <w:r w:rsidRPr="00F20FBD">
              <w:rPr>
                <w:i/>
                <w:highlight w:val="yellow"/>
              </w:rPr>
              <w:t xml:space="preserve"> ideas that will be included in the proposed project. Avoid listing ideas that will not be included</w:t>
            </w:r>
            <w:r w:rsidRPr="00F20FBD">
              <w:rPr>
                <w:highlight w:val="yellow"/>
              </w:rPr>
              <w:t>.)</w:t>
            </w:r>
          </w:p>
        </w:tc>
      </w:tr>
    </w:tbl>
    <w:p w:rsidR="00EF2EA6" w:rsidRDefault="00EF2EA6" w:rsidP="00932ED8">
      <w:pPr>
        <w:rPr>
          <w:b/>
        </w:rPr>
      </w:pPr>
    </w:p>
    <w:p w:rsidR="00EF2EA6" w:rsidRDefault="00EF2EA6" w:rsidP="00932ED8">
      <w:pPr>
        <w:rPr>
          <w:b/>
        </w:rPr>
      </w:pPr>
      <w:r>
        <w:rPr>
          <w:b/>
        </w:rPr>
        <w:br w:type="page"/>
      </w:r>
    </w:p>
    <w:p w:rsidR="00CC4706" w:rsidRDefault="00F20FBD" w:rsidP="00932ED8">
      <w:pPr>
        <w:rPr>
          <w:b/>
        </w:rPr>
      </w:pPr>
      <w:r w:rsidRPr="00F20FBD">
        <w:rPr>
          <w:b/>
        </w:rPr>
        <w:lastRenderedPageBreak/>
        <w:t>PROJECT SELECTION CRITERION #5 - EMPLOYMENT OR VOLUNTEER OPPORTUNITIES</w:t>
      </w:r>
    </w:p>
    <w:p w:rsidR="00F20FBD" w:rsidRDefault="00F20FBD" w:rsidP="00932ED8">
      <w:pPr>
        <w:rPr>
          <w:b/>
        </w:rPr>
      </w:pPr>
    </w:p>
    <w:p w:rsidR="00F20FBD" w:rsidRDefault="00F20FBD" w:rsidP="00F20FBD">
      <w:r w:rsidRPr="00F20FBD">
        <w:rPr>
          <w:highlight w:val="yellow"/>
        </w:rPr>
        <w:t xml:space="preserve">Describe how the </w:t>
      </w:r>
      <w:r w:rsidRPr="00F20FBD">
        <w:rPr>
          <w:smallCaps/>
          <w:highlight w:val="yellow"/>
        </w:rPr>
        <w:t>project</w:t>
      </w:r>
      <w:r w:rsidRPr="00F20FBD">
        <w:rPr>
          <w:highlight w:val="yellow"/>
        </w:rPr>
        <w:t xml:space="preserve"> will include employment or volunteer </w:t>
      </w:r>
      <w:r w:rsidRPr="00F20FBD">
        <w:rPr>
          <w:smallCaps/>
          <w:highlight w:val="yellow"/>
        </w:rPr>
        <w:t>outdoor learning opportunities</w:t>
      </w:r>
      <w:r w:rsidRPr="00F20FBD">
        <w:rPr>
          <w:highlight w:val="yellow"/>
        </w:rPr>
        <w:t xml:space="preserve"> for </w:t>
      </w:r>
      <w:r w:rsidRPr="00F20FBD">
        <w:rPr>
          <w:smallCaps/>
          <w:highlight w:val="yellow"/>
        </w:rPr>
        <w:t>residents</w:t>
      </w:r>
      <w:r w:rsidRPr="00F20FBD">
        <w:rPr>
          <w:highlight w:val="yellow"/>
        </w:rPr>
        <w:t xml:space="preserve"> including youth and/or </w:t>
      </w:r>
      <w:proofErr w:type="spellStart"/>
      <w:r w:rsidRPr="00F20FBD">
        <w:rPr>
          <w:smallCaps/>
          <w:highlight w:val="yellow"/>
        </w:rPr>
        <w:t>corpsmembers</w:t>
      </w:r>
      <w:proofErr w:type="spellEnd"/>
      <w:r w:rsidRPr="00F20FBD">
        <w:rPr>
          <w:highlight w:val="yellow"/>
        </w:rPr>
        <w:t xml:space="preserve"> by answering A and B using the following chart format</w:t>
      </w:r>
      <w:r w:rsidRPr="00F20FBD">
        <w:t>:</w:t>
      </w:r>
    </w:p>
    <w:p w:rsidR="00F20FBD" w:rsidRDefault="00F20FBD" w:rsidP="00F20FBD"/>
    <w:p w:rsidR="00647512" w:rsidRDefault="00647512" w:rsidP="00F20FBD"/>
    <w:tbl>
      <w:tblPr>
        <w:tblStyle w:val="TableGrid"/>
        <w:tblW w:w="9394" w:type="dxa"/>
        <w:tblLook w:val="04A0" w:firstRow="1" w:lastRow="0" w:firstColumn="1" w:lastColumn="0" w:noHBand="0" w:noVBand="1"/>
        <w:tblCaption w:val="PROJECT SELECTION CRITERION #5 - EMPLOYMENT OR VOLUNTEER OPPORTUNITIES"/>
      </w:tblPr>
      <w:tblGrid>
        <w:gridCol w:w="6835"/>
        <w:gridCol w:w="2559"/>
      </w:tblGrid>
      <w:tr w:rsidR="00F20FBD" w:rsidRPr="00F20FBD" w:rsidTr="00881E03">
        <w:trPr>
          <w:trHeight w:val="554"/>
        </w:trPr>
        <w:tc>
          <w:tcPr>
            <w:tcW w:w="6835" w:type="dxa"/>
          </w:tcPr>
          <w:p w:rsidR="00F20FBD" w:rsidRPr="00F20FBD" w:rsidRDefault="00F20FBD" w:rsidP="00F20FBD">
            <w:pPr>
              <w:numPr>
                <w:ilvl w:val="0"/>
                <w:numId w:val="9"/>
              </w:numPr>
            </w:pPr>
            <w:r w:rsidRPr="00F20FBD">
              <w:t>Brief Description of the Meaningful Employment or Volunteer outdoor</w:t>
            </w:r>
            <w:r w:rsidRPr="00F20FBD">
              <w:rPr>
                <w:b/>
              </w:rPr>
              <w:t xml:space="preserve"> </w:t>
            </w:r>
            <w:r w:rsidRPr="00F20FBD">
              <w:t>learning</w:t>
            </w:r>
            <w:r w:rsidRPr="00F20FBD">
              <w:rPr>
                <w:b/>
              </w:rPr>
              <w:t xml:space="preserve"> </w:t>
            </w:r>
            <w:r w:rsidRPr="00F20FBD">
              <w:t xml:space="preserve">opportunities for residents and/or </w:t>
            </w:r>
            <w:proofErr w:type="spellStart"/>
            <w:r w:rsidRPr="00F20FBD">
              <w:rPr>
                <w:smallCaps/>
              </w:rPr>
              <w:t>corpsmembers</w:t>
            </w:r>
            <w:proofErr w:type="spellEnd"/>
            <w:r w:rsidRPr="00F20FBD">
              <w:t xml:space="preserve"> </w:t>
            </w:r>
            <w:proofErr w:type="gramStart"/>
            <w:r w:rsidRPr="00F20FBD">
              <w:rPr>
                <w:u w:val="single"/>
              </w:rPr>
              <w:t xml:space="preserve">between June 5, 2018 until </w:t>
            </w:r>
            <w:r w:rsidRPr="00F20FBD">
              <w:rPr>
                <w:smallCaps/>
              </w:rPr>
              <w:t>project completion</w:t>
            </w:r>
            <w:proofErr w:type="gramEnd"/>
            <w:r w:rsidRPr="00F20FBD">
              <w:rPr>
                <w:smallCaps/>
              </w:rPr>
              <w:t>.</w:t>
            </w:r>
          </w:p>
        </w:tc>
        <w:tc>
          <w:tcPr>
            <w:tcW w:w="2559" w:type="dxa"/>
          </w:tcPr>
          <w:p w:rsidR="00F20FBD" w:rsidRPr="00F20FBD" w:rsidRDefault="00F20FBD" w:rsidP="00F20FBD">
            <w:pPr>
              <w:numPr>
                <w:ilvl w:val="0"/>
                <w:numId w:val="9"/>
              </w:numPr>
            </w:pPr>
            <w:r w:rsidRPr="00F20FBD">
              <w:t xml:space="preserve">Number of </w:t>
            </w:r>
            <w:r w:rsidRPr="00F20FBD">
              <w:rPr>
                <w:smallCaps/>
              </w:rPr>
              <w:t>residents</w:t>
            </w:r>
            <w:r w:rsidRPr="00F20FBD">
              <w:t xml:space="preserve"> and/or </w:t>
            </w:r>
            <w:proofErr w:type="spellStart"/>
            <w:r w:rsidRPr="00F20FBD">
              <w:rPr>
                <w:smallCaps/>
              </w:rPr>
              <w:t>corpsmembers</w:t>
            </w:r>
            <w:proofErr w:type="spellEnd"/>
          </w:p>
        </w:tc>
      </w:tr>
      <w:tr w:rsidR="00F20FBD" w:rsidRPr="00F20FBD" w:rsidTr="00881E03">
        <w:trPr>
          <w:trHeight w:val="554"/>
        </w:trPr>
        <w:tc>
          <w:tcPr>
            <w:tcW w:w="6835" w:type="dxa"/>
          </w:tcPr>
          <w:p w:rsidR="00F20FBD" w:rsidRPr="00F20FBD" w:rsidRDefault="00F20FBD" w:rsidP="00647512"/>
        </w:tc>
        <w:tc>
          <w:tcPr>
            <w:tcW w:w="2559" w:type="dxa"/>
          </w:tcPr>
          <w:p w:rsidR="00F20FBD" w:rsidRPr="00F20FBD" w:rsidRDefault="00F20FBD" w:rsidP="00647512"/>
        </w:tc>
      </w:tr>
    </w:tbl>
    <w:p w:rsidR="00F20FBD" w:rsidRDefault="00F20FBD" w:rsidP="00F20FBD"/>
    <w:p w:rsidR="00647512" w:rsidRDefault="00647512" w:rsidP="00F20FBD"/>
    <w:p w:rsidR="00F20FBD" w:rsidRDefault="00647512" w:rsidP="00647512">
      <w:pPr>
        <w:pStyle w:val="ListParagraph"/>
        <w:numPr>
          <w:ilvl w:val="0"/>
          <w:numId w:val="9"/>
        </w:numPr>
        <w:spacing w:before="0" w:after="0" w:line="240" w:lineRule="auto"/>
        <w:rPr>
          <w:b/>
        </w:rPr>
      </w:pPr>
      <w:r w:rsidRPr="00647512">
        <w:rPr>
          <w:b/>
        </w:rPr>
        <w:t>Outcome of the Corps Consultation Process:</w:t>
      </w:r>
    </w:p>
    <w:p w:rsidR="00647512" w:rsidRDefault="00647512" w:rsidP="00647512">
      <w:pPr>
        <w:pStyle w:val="ListParagraph"/>
        <w:spacing w:before="0" w:after="0" w:line="240" w:lineRule="auto"/>
        <w:ind w:left="360"/>
      </w:pPr>
    </w:p>
    <w:p w:rsidR="00647512" w:rsidRDefault="00647512" w:rsidP="00647512">
      <w:pPr>
        <w:pStyle w:val="ListParagraph"/>
        <w:spacing w:before="0" w:after="0" w:line="240" w:lineRule="auto"/>
        <w:ind w:left="360"/>
      </w:pPr>
      <w:r w:rsidRPr="00647512">
        <w:rPr>
          <w:highlight w:val="yellow"/>
        </w:rPr>
        <w:t>Using the following chart format:  City the outcome of the Corps Consultation Review Process (Checklist Item #15)</w:t>
      </w:r>
    </w:p>
    <w:p w:rsidR="00647512" w:rsidRDefault="00647512" w:rsidP="00647512"/>
    <w:p w:rsidR="00647512" w:rsidRDefault="00647512" w:rsidP="00647512"/>
    <w:tbl>
      <w:tblPr>
        <w:tblStyle w:val="TableGrid"/>
        <w:tblW w:w="9360" w:type="dxa"/>
        <w:tblInd w:w="-5" w:type="dxa"/>
        <w:tblLook w:val="04A0" w:firstRow="1" w:lastRow="0" w:firstColumn="1" w:lastColumn="0" w:noHBand="0" w:noVBand="1"/>
        <w:tblCaption w:val="Outcome of the Corps Consultation Process"/>
      </w:tblPr>
      <w:tblGrid>
        <w:gridCol w:w="1710"/>
        <w:gridCol w:w="3060"/>
        <w:gridCol w:w="2160"/>
        <w:gridCol w:w="2430"/>
      </w:tblGrid>
      <w:tr w:rsidR="00647512" w:rsidRPr="00647512" w:rsidTr="00171543">
        <w:trPr>
          <w:trHeight w:val="554"/>
          <w:tblHeader/>
        </w:trPr>
        <w:tc>
          <w:tcPr>
            <w:tcW w:w="1710" w:type="dxa"/>
          </w:tcPr>
          <w:p w:rsidR="00647512" w:rsidRPr="00647512" w:rsidRDefault="00647512" w:rsidP="00647512">
            <w:r w:rsidRPr="00647512">
              <w:t>Is it feasible for the Corps to work on a project component?</w:t>
            </w:r>
          </w:p>
        </w:tc>
        <w:tc>
          <w:tcPr>
            <w:tcW w:w="3060" w:type="dxa"/>
            <w:tcBorders>
              <w:bottom w:val="single" w:sz="4" w:space="0" w:color="auto"/>
            </w:tcBorders>
          </w:tcPr>
          <w:p w:rsidR="00647512" w:rsidRPr="00647512" w:rsidRDefault="00647512" w:rsidP="00647512">
            <w:r w:rsidRPr="00647512">
              <w:t xml:space="preserve">If yes, list the binding/agreed upon services to </w:t>
            </w:r>
            <w:proofErr w:type="gramStart"/>
            <w:r w:rsidRPr="00647512">
              <w:t>be performed</w:t>
            </w:r>
            <w:proofErr w:type="gramEnd"/>
            <w:r w:rsidRPr="00647512">
              <w:t xml:space="preserve"> by the Corps.</w:t>
            </w:r>
          </w:p>
        </w:tc>
        <w:tc>
          <w:tcPr>
            <w:tcW w:w="2160" w:type="dxa"/>
            <w:tcBorders>
              <w:bottom w:val="single" w:sz="4" w:space="0" w:color="auto"/>
            </w:tcBorders>
          </w:tcPr>
          <w:p w:rsidR="00647512" w:rsidRPr="00647512" w:rsidRDefault="00647512" w:rsidP="00647512">
            <w:r w:rsidRPr="00647512">
              <w:t xml:space="preserve">If yes, list cost of work for each service </w:t>
            </w:r>
          </w:p>
        </w:tc>
        <w:tc>
          <w:tcPr>
            <w:tcW w:w="2430" w:type="dxa"/>
          </w:tcPr>
          <w:p w:rsidR="00647512" w:rsidRPr="00647512" w:rsidRDefault="00647512" w:rsidP="00647512">
            <w:r w:rsidRPr="00647512">
              <w:t>If Corps offered services, but applicant declined, provide reason.</w:t>
            </w:r>
          </w:p>
        </w:tc>
      </w:tr>
      <w:tr w:rsidR="00647512" w:rsidRPr="00647512" w:rsidTr="00881E03">
        <w:trPr>
          <w:trHeight w:val="1268"/>
        </w:trPr>
        <w:tc>
          <w:tcPr>
            <w:tcW w:w="1710" w:type="dxa"/>
            <w:tcBorders>
              <w:bottom w:val="single" w:sz="4" w:space="0" w:color="auto"/>
            </w:tcBorders>
            <w:vAlign w:val="center"/>
          </w:tcPr>
          <w:p w:rsidR="00647512" w:rsidRPr="00647512" w:rsidRDefault="00647512" w:rsidP="00647512">
            <w:r w:rsidRPr="00647512">
              <w:t xml:space="preserve">No    </w:t>
            </w:r>
            <w:sdt>
              <w:sdtPr>
                <w:id w:val="-969825881"/>
                <w14:checkbox>
                  <w14:checked w14:val="0"/>
                  <w14:checkedState w14:val="2612" w14:font="MS Gothic"/>
                  <w14:uncheckedState w14:val="2610" w14:font="MS Gothic"/>
                </w14:checkbox>
              </w:sdtPr>
              <w:sdtEndPr/>
              <w:sdtContent>
                <w:r w:rsidRPr="00647512">
                  <w:rPr>
                    <w:rFonts w:ascii="Segoe UI Symbol" w:hAnsi="Segoe UI Symbol" w:cs="Segoe UI Symbol"/>
                  </w:rPr>
                  <w:t>☐</w:t>
                </w:r>
              </w:sdtContent>
            </w:sdt>
          </w:p>
          <w:p w:rsidR="00647512" w:rsidRPr="00647512" w:rsidRDefault="00647512" w:rsidP="00647512">
            <w:r w:rsidRPr="00647512">
              <w:t xml:space="preserve">Yes   </w:t>
            </w:r>
            <w:sdt>
              <w:sdtPr>
                <w:id w:val="-453169657"/>
                <w14:checkbox>
                  <w14:checked w14:val="0"/>
                  <w14:checkedState w14:val="2612" w14:font="MS Gothic"/>
                  <w14:uncheckedState w14:val="2610" w14:font="MS Gothic"/>
                </w14:checkbox>
              </w:sdtPr>
              <w:sdtEndPr/>
              <w:sdtContent>
                <w:r w:rsidRPr="00647512">
                  <w:rPr>
                    <w:rFonts w:ascii="Segoe UI Symbol" w:hAnsi="Segoe UI Symbol" w:cs="Segoe UI Symbol"/>
                  </w:rPr>
                  <w:t>☐</w:t>
                </w:r>
              </w:sdtContent>
            </w:sdt>
          </w:p>
          <w:p w:rsidR="00647512" w:rsidRPr="00647512" w:rsidRDefault="00647512" w:rsidP="00647512"/>
        </w:tc>
        <w:tc>
          <w:tcPr>
            <w:tcW w:w="3060" w:type="dxa"/>
            <w:tcBorders>
              <w:bottom w:val="single" w:sz="4" w:space="0" w:color="auto"/>
            </w:tcBorders>
          </w:tcPr>
          <w:p w:rsidR="00647512" w:rsidRPr="00647512" w:rsidRDefault="00647512" w:rsidP="00647512"/>
        </w:tc>
        <w:tc>
          <w:tcPr>
            <w:tcW w:w="2160" w:type="dxa"/>
            <w:tcBorders>
              <w:bottom w:val="single" w:sz="4" w:space="0" w:color="auto"/>
            </w:tcBorders>
          </w:tcPr>
          <w:p w:rsidR="00647512" w:rsidRPr="00647512" w:rsidRDefault="00647512" w:rsidP="00647512"/>
        </w:tc>
        <w:tc>
          <w:tcPr>
            <w:tcW w:w="2430" w:type="dxa"/>
            <w:tcBorders>
              <w:bottom w:val="single" w:sz="4" w:space="0" w:color="auto"/>
            </w:tcBorders>
          </w:tcPr>
          <w:p w:rsidR="00647512" w:rsidRPr="00647512" w:rsidRDefault="00647512" w:rsidP="00647512"/>
        </w:tc>
      </w:tr>
    </w:tbl>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EF2EA6" w:rsidRDefault="00EF2EA6">
      <w:r>
        <w:br w:type="page"/>
      </w:r>
    </w:p>
    <w:p w:rsidR="00647512" w:rsidRDefault="00647512" w:rsidP="00647512">
      <w:pPr>
        <w:rPr>
          <w:b/>
        </w:rPr>
      </w:pPr>
      <w:r w:rsidRPr="00647512">
        <w:rPr>
          <w:b/>
        </w:rPr>
        <w:lastRenderedPageBreak/>
        <w:t>PROJECT SELECTION CRITERION #6 – PARTNERSHIPS OR COMMITTED FUNDING</w:t>
      </w:r>
    </w:p>
    <w:p w:rsidR="00647512" w:rsidRDefault="00647512" w:rsidP="00647512">
      <w:pPr>
        <w:rPr>
          <w:b/>
        </w:rPr>
      </w:pPr>
    </w:p>
    <w:p w:rsidR="00647512" w:rsidRPr="00647512" w:rsidRDefault="00647512" w:rsidP="00647512">
      <w:pPr>
        <w:rPr>
          <w:highlight w:val="yellow"/>
        </w:rPr>
      </w:pPr>
      <w:r w:rsidRPr="00647512">
        <w:rPr>
          <w:highlight w:val="yellow"/>
        </w:rPr>
        <w:t xml:space="preserve">Describe partnership assistance given to the </w:t>
      </w:r>
      <w:r w:rsidRPr="00647512">
        <w:rPr>
          <w:smallCaps/>
          <w:highlight w:val="yellow"/>
        </w:rPr>
        <w:t>applicant</w:t>
      </w:r>
      <w:r w:rsidRPr="00647512">
        <w:rPr>
          <w:highlight w:val="yellow"/>
        </w:rPr>
        <w:t xml:space="preserve"> </w:t>
      </w:r>
      <w:r w:rsidRPr="00647512">
        <w:rPr>
          <w:highlight w:val="yellow"/>
          <w:u w:val="single"/>
        </w:rPr>
        <w:t xml:space="preserve">beginning with the passage of the Bond Act (June 5, 2018) through </w:t>
      </w:r>
      <w:r w:rsidRPr="00647512">
        <w:rPr>
          <w:smallCaps/>
          <w:highlight w:val="yellow"/>
          <w:u w:val="single"/>
        </w:rPr>
        <w:t>project completion</w:t>
      </w:r>
      <w:r w:rsidRPr="00647512">
        <w:rPr>
          <w:highlight w:val="yellow"/>
        </w:rPr>
        <w:t xml:space="preserve">, by competing the chart below.  </w:t>
      </w:r>
    </w:p>
    <w:p w:rsidR="00647512" w:rsidRPr="00647512" w:rsidRDefault="00647512" w:rsidP="00647512">
      <w:pPr>
        <w:rPr>
          <w:highlight w:val="yellow"/>
        </w:rPr>
      </w:pPr>
    </w:p>
    <w:p w:rsidR="00647512" w:rsidRDefault="00647512" w:rsidP="00647512">
      <w:r w:rsidRPr="00647512">
        <w:rPr>
          <w:highlight w:val="yellow"/>
        </w:rPr>
        <w:t xml:space="preserve">If no partners are involved in the </w:t>
      </w:r>
      <w:r w:rsidRPr="00647512">
        <w:rPr>
          <w:smallCaps/>
          <w:highlight w:val="yellow"/>
        </w:rPr>
        <w:t>project</w:t>
      </w:r>
      <w:r w:rsidRPr="00647512">
        <w:rPr>
          <w:highlight w:val="yellow"/>
        </w:rPr>
        <w:t xml:space="preserve">, but the </w:t>
      </w:r>
      <w:r w:rsidRPr="00647512">
        <w:rPr>
          <w:smallCaps/>
          <w:highlight w:val="yellow"/>
        </w:rPr>
        <w:t>applicant</w:t>
      </w:r>
      <w:r w:rsidRPr="00647512">
        <w:rPr>
          <w:highlight w:val="yellow"/>
        </w:rPr>
        <w:t xml:space="preserve"> has </w:t>
      </w:r>
      <w:r w:rsidRPr="00647512">
        <w:rPr>
          <w:smallCaps/>
          <w:highlight w:val="yellow"/>
        </w:rPr>
        <w:t>committed funds</w:t>
      </w:r>
      <w:r w:rsidRPr="00647512">
        <w:rPr>
          <w:highlight w:val="yellow"/>
        </w:rPr>
        <w:t>, write “See Funding Sources Form” in boxes A and B below.</w:t>
      </w:r>
    </w:p>
    <w:p w:rsidR="00647512" w:rsidRDefault="00647512" w:rsidP="00647512"/>
    <w:p w:rsidR="00647512" w:rsidRDefault="00647512" w:rsidP="00647512"/>
    <w:tbl>
      <w:tblPr>
        <w:tblStyle w:val="TableGrid"/>
        <w:tblW w:w="9360" w:type="dxa"/>
        <w:tblLook w:val="04A0" w:firstRow="1" w:lastRow="0" w:firstColumn="1" w:lastColumn="0" w:noHBand="0" w:noVBand="1"/>
      </w:tblPr>
      <w:tblGrid>
        <w:gridCol w:w="3775"/>
        <w:gridCol w:w="5585"/>
      </w:tblGrid>
      <w:tr w:rsidR="00647512" w:rsidRPr="00647512" w:rsidTr="00881E03">
        <w:tc>
          <w:tcPr>
            <w:tcW w:w="3775" w:type="dxa"/>
          </w:tcPr>
          <w:p w:rsidR="00647512" w:rsidRPr="00647512" w:rsidRDefault="00647512" w:rsidP="00647512">
            <w:pPr>
              <w:numPr>
                <w:ilvl w:val="0"/>
                <w:numId w:val="10"/>
              </w:numPr>
              <w:ind w:left="430"/>
            </w:pPr>
            <w:r w:rsidRPr="00647512">
              <w:t xml:space="preserve">Name and General Purpose of Organization (specify if it is a </w:t>
            </w:r>
            <w:r w:rsidRPr="00647512">
              <w:rPr>
                <w:smallCaps/>
              </w:rPr>
              <w:t>health</w:t>
            </w:r>
            <w:r w:rsidRPr="00647512">
              <w:rPr>
                <w:b/>
                <w:smallCaps/>
              </w:rPr>
              <w:t xml:space="preserve"> </w:t>
            </w:r>
            <w:r w:rsidRPr="00647512">
              <w:rPr>
                <w:smallCaps/>
              </w:rPr>
              <w:t>organization</w:t>
            </w:r>
            <w:r w:rsidRPr="00647512">
              <w:t>)</w:t>
            </w:r>
          </w:p>
        </w:tc>
        <w:tc>
          <w:tcPr>
            <w:tcW w:w="5585" w:type="dxa"/>
          </w:tcPr>
          <w:p w:rsidR="00647512" w:rsidRPr="00647512" w:rsidRDefault="00647512" w:rsidP="00647512">
            <w:pPr>
              <w:numPr>
                <w:ilvl w:val="0"/>
                <w:numId w:val="10"/>
              </w:numPr>
              <w:ind w:left="430"/>
            </w:pPr>
            <w:r w:rsidRPr="00647512">
              <w:t xml:space="preserve">Partnership Role specific to this </w:t>
            </w:r>
            <w:r w:rsidRPr="00647512">
              <w:rPr>
                <w:smallCaps/>
              </w:rPr>
              <w:t>project</w:t>
            </w:r>
            <w:r w:rsidRPr="00647512">
              <w:rPr>
                <w:b/>
              </w:rPr>
              <w:t xml:space="preserve"> </w:t>
            </w:r>
            <w:r w:rsidRPr="00647512">
              <w:t>such as assisting with community based planning, contributing volunteer hours or materials, or funding support</w:t>
            </w:r>
          </w:p>
        </w:tc>
      </w:tr>
      <w:tr w:rsidR="00647512" w:rsidRPr="00647512" w:rsidTr="00881E03">
        <w:tc>
          <w:tcPr>
            <w:tcW w:w="3775" w:type="dxa"/>
          </w:tcPr>
          <w:p w:rsidR="00647512" w:rsidRDefault="00647512" w:rsidP="00647512"/>
          <w:p w:rsidR="00647512" w:rsidRPr="00647512" w:rsidRDefault="00647512" w:rsidP="00647512"/>
        </w:tc>
        <w:tc>
          <w:tcPr>
            <w:tcW w:w="5585" w:type="dxa"/>
          </w:tcPr>
          <w:p w:rsidR="00647512" w:rsidRPr="00647512" w:rsidRDefault="00647512" w:rsidP="00647512"/>
        </w:tc>
      </w:tr>
      <w:tr w:rsidR="00647512" w:rsidRPr="00647512" w:rsidTr="00881E03">
        <w:tc>
          <w:tcPr>
            <w:tcW w:w="3775" w:type="dxa"/>
          </w:tcPr>
          <w:p w:rsidR="00647512" w:rsidRDefault="00647512" w:rsidP="00647512"/>
          <w:p w:rsidR="00647512" w:rsidRPr="00647512" w:rsidRDefault="00647512" w:rsidP="00647512"/>
        </w:tc>
        <w:tc>
          <w:tcPr>
            <w:tcW w:w="5585" w:type="dxa"/>
          </w:tcPr>
          <w:p w:rsidR="00647512" w:rsidRPr="00647512" w:rsidRDefault="00647512" w:rsidP="00647512"/>
        </w:tc>
      </w:tr>
      <w:tr w:rsidR="00647512" w:rsidRPr="00647512" w:rsidTr="00881E03">
        <w:tc>
          <w:tcPr>
            <w:tcW w:w="3775" w:type="dxa"/>
          </w:tcPr>
          <w:p w:rsidR="00647512" w:rsidRDefault="00647512" w:rsidP="00647512"/>
          <w:p w:rsidR="00647512" w:rsidRPr="00647512" w:rsidRDefault="00647512" w:rsidP="00647512"/>
        </w:tc>
        <w:tc>
          <w:tcPr>
            <w:tcW w:w="5585" w:type="dxa"/>
          </w:tcPr>
          <w:p w:rsidR="00647512" w:rsidRPr="00647512" w:rsidRDefault="00647512" w:rsidP="00647512"/>
        </w:tc>
      </w:tr>
    </w:tbl>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EF2EA6" w:rsidP="00647512">
      <w:r>
        <w:br w:type="page"/>
      </w:r>
    </w:p>
    <w:p w:rsidR="00647512" w:rsidRDefault="00647512" w:rsidP="00647512">
      <w:pPr>
        <w:rPr>
          <w:b/>
        </w:rPr>
      </w:pPr>
      <w:r w:rsidRPr="00647512">
        <w:rPr>
          <w:b/>
        </w:rPr>
        <w:lastRenderedPageBreak/>
        <w:t>PROJECT SELECTION CRITERION #7 - ENVIRONMENTAL DESIGN</w:t>
      </w:r>
    </w:p>
    <w:p w:rsidR="00647512" w:rsidRDefault="00647512" w:rsidP="00647512">
      <w:pPr>
        <w:rPr>
          <w:b/>
        </w:rPr>
      </w:pPr>
    </w:p>
    <w:p w:rsidR="00647512" w:rsidRDefault="00647512" w:rsidP="00647512">
      <w:r w:rsidRPr="00842461">
        <w:rPr>
          <w:highlight w:val="yellow"/>
        </w:rPr>
        <w:t xml:space="preserve">Describe how the </w:t>
      </w:r>
      <w:r w:rsidRPr="00842461">
        <w:rPr>
          <w:smallCaps/>
          <w:highlight w:val="yellow"/>
        </w:rPr>
        <w:t>project</w:t>
      </w:r>
      <w:r w:rsidRPr="00842461">
        <w:rPr>
          <w:highlight w:val="yellow"/>
        </w:rPr>
        <w:t xml:space="preserve"> will provide efficient use of water and other natural resources by answering both (A) </w:t>
      </w:r>
      <w:r w:rsidRPr="00842461">
        <w:rPr>
          <w:b/>
          <w:highlight w:val="yellow"/>
        </w:rPr>
        <w:t>and</w:t>
      </w:r>
      <w:r w:rsidRPr="00842461">
        <w:rPr>
          <w:highlight w:val="yellow"/>
        </w:rPr>
        <w:t xml:space="preserve"> (B) combined, </w:t>
      </w:r>
      <w:r w:rsidRPr="00842461">
        <w:rPr>
          <w:b/>
          <w:highlight w:val="yellow"/>
        </w:rPr>
        <w:t>or</w:t>
      </w:r>
      <w:r w:rsidRPr="00842461">
        <w:rPr>
          <w:highlight w:val="yellow"/>
        </w:rPr>
        <w:t xml:space="preserve"> (C) by itself, to obtain up to 7 points.</w:t>
      </w:r>
    </w:p>
    <w:p w:rsidR="003A494F" w:rsidRDefault="003A494F" w:rsidP="00647512"/>
    <w:p w:rsidR="00647512" w:rsidRDefault="00647512" w:rsidP="003A494F">
      <w:pPr>
        <w:pStyle w:val="ListParagraph"/>
        <w:numPr>
          <w:ilvl w:val="0"/>
          <w:numId w:val="11"/>
        </w:numPr>
        <w:spacing w:before="0" w:after="0" w:line="240" w:lineRule="auto"/>
        <w:ind w:left="720"/>
      </w:pPr>
      <w:r w:rsidRPr="00842461">
        <w:rPr>
          <w:highlight w:val="yellow"/>
        </w:rPr>
        <w:t xml:space="preserve">How will the </w:t>
      </w:r>
      <w:r w:rsidRPr="00842461">
        <w:rPr>
          <w:smallCaps/>
          <w:highlight w:val="yellow"/>
        </w:rPr>
        <w:t>project</w:t>
      </w:r>
      <w:r w:rsidRPr="00842461">
        <w:rPr>
          <w:highlight w:val="yellow"/>
        </w:rPr>
        <w:t xml:space="preserve"> include the following sustainable techniques? For the </w:t>
      </w:r>
      <w:r w:rsidRPr="00842461">
        <w:rPr>
          <w:smallCaps/>
          <w:highlight w:val="yellow"/>
        </w:rPr>
        <w:t>application</w:t>
      </w:r>
      <w:r w:rsidRPr="00842461">
        <w:rPr>
          <w:highlight w:val="yellow"/>
        </w:rPr>
        <w:t xml:space="preserve"> to be eligible, the </w:t>
      </w:r>
      <w:r w:rsidRPr="00842461">
        <w:rPr>
          <w:smallCaps/>
          <w:highlight w:val="yellow"/>
        </w:rPr>
        <w:t>project</w:t>
      </w:r>
      <w:r w:rsidRPr="00842461">
        <w:rPr>
          <w:highlight w:val="yellow"/>
        </w:rPr>
        <w:t xml:space="preserve"> must include, at a minimum, A(1):</w:t>
      </w:r>
    </w:p>
    <w:p w:rsidR="003A494F" w:rsidRDefault="003A494F" w:rsidP="003A494F">
      <w:pPr>
        <w:pStyle w:val="ListParagraph"/>
        <w:spacing w:before="0" w:after="0" w:line="240" w:lineRule="auto"/>
      </w:pPr>
    </w:p>
    <w:p w:rsidR="00647512" w:rsidRDefault="00647512" w:rsidP="003A494F">
      <w:pPr>
        <w:pStyle w:val="ListParagraph"/>
        <w:numPr>
          <w:ilvl w:val="0"/>
          <w:numId w:val="12"/>
        </w:numPr>
        <w:spacing w:line="240" w:lineRule="auto"/>
        <w:ind w:left="720"/>
      </w:pPr>
      <w:r w:rsidRPr="00842461">
        <w:rPr>
          <w:highlight w:val="yellow"/>
        </w:rPr>
        <w:t>Incorporate pervious surfaces or other technique(s) such as bio-swales or grading to capture storm water for infiltration or irrigation, or cleanse storm water before release.</w:t>
      </w:r>
    </w:p>
    <w:p w:rsidR="003A494F" w:rsidRDefault="003A494F" w:rsidP="003A494F">
      <w:pPr>
        <w:pStyle w:val="ListParagraph"/>
        <w:spacing w:before="0" w:after="0" w:line="240" w:lineRule="auto"/>
        <w:ind w:left="1080"/>
      </w:pPr>
    </w:p>
    <w:p w:rsidR="003A494F" w:rsidRDefault="00647512" w:rsidP="003A494F">
      <w:pPr>
        <w:pStyle w:val="ListParagraph"/>
        <w:numPr>
          <w:ilvl w:val="0"/>
          <w:numId w:val="12"/>
        </w:numPr>
        <w:spacing w:before="0" w:after="0" w:line="240" w:lineRule="auto"/>
        <w:ind w:left="720"/>
      </w:pPr>
      <w:r w:rsidRPr="00842461">
        <w:rPr>
          <w:highlight w:val="yellow"/>
        </w:rPr>
        <w:t xml:space="preserve">Use of water efficient irrigation system that includes a rain sensor, evapotranspiration (ET) controllers, flow sensors, or on-site water recycling that reduces potable water </w:t>
      </w:r>
      <w:proofErr w:type="gramStart"/>
      <w:r w:rsidRPr="00842461">
        <w:rPr>
          <w:highlight w:val="yellow"/>
        </w:rPr>
        <w:t>consumption,</w:t>
      </w:r>
      <w:proofErr w:type="gramEnd"/>
      <w:r w:rsidRPr="00842461">
        <w:rPr>
          <w:highlight w:val="yellow"/>
        </w:rPr>
        <w:t xml:space="preserve"> or the </w:t>
      </w:r>
      <w:r w:rsidR="003A494F" w:rsidRPr="00842461">
        <w:rPr>
          <w:smallCaps/>
          <w:highlight w:val="yellow"/>
        </w:rPr>
        <w:t>project</w:t>
      </w:r>
      <w:r w:rsidRPr="00842461">
        <w:rPr>
          <w:highlight w:val="yellow"/>
        </w:rPr>
        <w:t xml:space="preserve"> will not </w:t>
      </w:r>
      <w:r w:rsidR="003A494F" w:rsidRPr="00842461">
        <w:rPr>
          <w:highlight w:val="yellow"/>
        </w:rPr>
        <w:t>require additional use of water.</w:t>
      </w:r>
    </w:p>
    <w:p w:rsidR="003A494F" w:rsidRDefault="003A494F" w:rsidP="003A494F"/>
    <w:p w:rsidR="00647512" w:rsidRDefault="00647512" w:rsidP="003A494F">
      <w:pPr>
        <w:pStyle w:val="ListParagraph"/>
        <w:numPr>
          <w:ilvl w:val="0"/>
          <w:numId w:val="12"/>
        </w:numPr>
        <w:spacing w:before="0" w:after="0" w:line="240" w:lineRule="auto"/>
        <w:ind w:left="720"/>
      </w:pPr>
      <w:r w:rsidRPr="00842461">
        <w:rPr>
          <w:highlight w:val="yellow"/>
        </w:rPr>
        <w:t xml:space="preserve">At least 10% of the materials for </w:t>
      </w:r>
      <w:r w:rsidR="003A494F" w:rsidRPr="00842461">
        <w:rPr>
          <w:smallCaps/>
          <w:highlight w:val="yellow"/>
        </w:rPr>
        <w:t>project</w:t>
      </w:r>
      <w:r w:rsidRPr="00842461">
        <w:rPr>
          <w:highlight w:val="yellow"/>
        </w:rPr>
        <w:t xml:space="preserve"> construction will consist of recycled materials, or construction waste will be minimized by the separation and recycling of recoverable materials generated during construction.</w:t>
      </w:r>
      <w:r>
        <w:t xml:space="preserve"> </w:t>
      </w:r>
    </w:p>
    <w:p w:rsidR="003A494F" w:rsidRDefault="003A494F" w:rsidP="003A494F"/>
    <w:p w:rsidR="00647512" w:rsidRDefault="00647512" w:rsidP="003A494F">
      <w:pPr>
        <w:pStyle w:val="ListParagraph"/>
        <w:numPr>
          <w:ilvl w:val="0"/>
          <w:numId w:val="12"/>
        </w:numPr>
        <w:spacing w:before="0" w:after="0" w:line="240" w:lineRule="auto"/>
        <w:ind w:left="720"/>
      </w:pPr>
      <w:r w:rsidRPr="00842461">
        <w:rPr>
          <w:highlight w:val="yellow"/>
        </w:rPr>
        <w:t xml:space="preserve">Landscaping that excludes the use of invasive plants and instead features drought tolerant or climate appropriate non-invasive native turf, trees, shrubs, plants, and ground cover. </w:t>
      </w:r>
      <w:proofErr w:type="gramStart"/>
      <w:r w:rsidRPr="00842461">
        <w:rPr>
          <w:highlight w:val="yellow"/>
        </w:rPr>
        <w:t>Also</w:t>
      </w:r>
      <w:proofErr w:type="gramEnd"/>
      <w:r w:rsidRPr="00842461">
        <w:rPr>
          <w:highlight w:val="yellow"/>
        </w:rPr>
        <w:t xml:space="preserve"> discuss how the landscaping minimizes the use of toxic pesticides and inorganic fertilizers.</w:t>
      </w:r>
    </w:p>
    <w:p w:rsidR="003A494F" w:rsidRDefault="003A494F" w:rsidP="003A494F"/>
    <w:p w:rsidR="00647512" w:rsidRDefault="00647512" w:rsidP="00647512">
      <w:r w:rsidRPr="00842461">
        <w:rPr>
          <w:highlight w:val="yellow"/>
        </w:rPr>
        <w:t>Use the following chart format to list and describe each sustainable technique in response to (A) above</w:t>
      </w:r>
      <w:r>
        <w:t>.</w:t>
      </w:r>
    </w:p>
    <w:p w:rsidR="00647512" w:rsidRDefault="00647512" w:rsidP="00647512"/>
    <w:tbl>
      <w:tblPr>
        <w:tblStyle w:val="TableGrid"/>
        <w:tblW w:w="0" w:type="auto"/>
        <w:tblLook w:val="04A0" w:firstRow="1" w:lastRow="0" w:firstColumn="1" w:lastColumn="0" w:noHBand="0" w:noVBand="1"/>
      </w:tblPr>
      <w:tblGrid>
        <w:gridCol w:w="3505"/>
        <w:gridCol w:w="5845"/>
      </w:tblGrid>
      <w:tr w:rsidR="00842461" w:rsidRPr="00842461" w:rsidTr="00881E03">
        <w:tc>
          <w:tcPr>
            <w:tcW w:w="3505" w:type="dxa"/>
          </w:tcPr>
          <w:p w:rsidR="00842461" w:rsidRDefault="00842461" w:rsidP="00842461">
            <w:pPr>
              <w:numPr>
                <w:ilvl w:val="0"/>
                <w:numId w:val="13"/>
              </w:numPr>
              <w:rPr>
                <w:b/>
              </w:rPr>
            </w:pPr>
            <w:r w:rsidRPr="00842461">
              <w:rPr>
                <w:b/>
              </w:rPr>
              <w:t>Sustainable Technique</w:t>
            </w:r>
          </w:p>
          <w:p w:rsidR="00842461" w:rsidRPr="00842461" w:rsidRDefault="00842461" w:rsidP="00842461">
            <w:pPr>
              <w:ind w:left="-20"/>
              <w:rPr>
                <w:b/>
              </w:rPr>
            </w:pPr>
          </w:p>
        </w:tc>
        <w:tc>
          <w:tcPr>
            <w:tcW w:w="5845" w:type="dxa"/>
          </w:tcPr>
          <w:p w:rsidR="00842461" w:rsidRDefault="00842461" w:rsidP="00842461">
            <w:pPr>
              <w:rPr>
                <w:b/>
              </w:rPr>
            </w:pPr>
            <w:r w:rsidRPr="00842461">
              <w:rPr>
                <w:b/>
              </w:rPr>
              <w:t>Description of the sustainable technique</w:t>
            </w:r>
          </w:p>
          <w:p w:rsidR="00842461" w:rsidRPr="00842461" w:rsidRDefault="00842461" w:rsidP="00842461">
            <w:pPr>
              <w:rPr>
                <w:b/>
              </w:rPr>
            </w:pPr>
          </w:p>
        </w:tc>
      </w:tr>
      <w:tr w:rsidR="00842461" w:rsidRPr="00842461" w:rsidTr="00881E03">
        <w:tc>
          <w:tcPr>
            <w:tcW w:w="3505" w:type="dxa"/>
          </w:tcPr>
          <w:p w:rsidR="00842461" w:rsidRDefault="00842461" w:rsidP="00842461">
            <w:r w:rsidRPr="00842461">
              <w:t>1.</w:t>
            </w:r>
          </w:p>
          <w:p w:rsidR="00842461" w:rsidRPr="00842461" w:rsidRDefault="00842461" w:rsidP="00842461"/>
        </w:tc>
        <w:tc>
          <w:tcPr>
            <w:tcW w:w="5845" w:type="dxa"/>
          </w:tcPr>
          <w:p w:rsidR="00842461" w:rsidRPr="00842461" w:rsidRDefault="00842461" w:rsidP="00842461"/>
        </w:tc>
      </w:tr>
      <w:tr w:rsidR="00842461" w:rsidRPr="00842461" w:rsidTr="00881E03">
        <w:tc>
          <w:tcPr>
            <w:tcW w:w="3505" w:type="dxa"/>
          </w:tcPr>
          <w:p w:rsidR="00842461" w:rsidRDefault="00842461" w:rsidP="00842461">
            <w:r w:rsidRPr="00842461">
              <w:t>2.</w:t>
            </w:r>
          </w:p>
          <w:p w:rsidR="00842461" w:rsidRPr="00842461" w:rsidRDefault="00842461" w:rsidP="00842461"/>
        </w:tc>
        <w:tc>
          <w:tcPr>
            <w:tcW w:w="5845" w:type="dxa"/>
          </w:tcPr>
          <w:p w:rsidR="00842461" w:rsidRPr="00842461" w:rsidRDefault="00842461" w:rsidP="00842461"/>
        </w:tc>
      </w:tr>
      <w:tr w:rsidR="00842461" w:rsidRPr="00842461" w:rsidTr="00881E03">
        <w:tc>
          <w:tcPr>
            <w:tcW w:w="3505" w:type="dxa"/>
          </w:tcPr>
          <w:p w:rsidR="00842461" w:rsidRDefault="00842461" w:rsidP="00842461">
            <w:r w:rsidRPr="00842461">
              <w:t>3.</w:t>
            </w:r>
          </w:p>
          <w:p w:rsidR="00842461" w:rsidRPr="00842461" w:rsidRDefault="00842461" w:rsidP="00842461"/>
        </w:tc>
        <w:tc>
          <w:tcPr>
            <w:tcW w:w="5845" w:type="dxa"/>
          </w:tcPr>
          <w:p w:rsidR="00842461" w:rsidRPr="00842461" w:rsidRDefault="00842461" w:rsidP="00842461"/>
        </w:tc>
      </w:tr>
      <w:tr w:rsidR="00842461" w:rsidRPr="00842461" w:rsidTr="00881E03">
        <w:tc>
          <w:tcPr>
            <w:tcW w:w="3505" w:type="dxa"/>
          </w:tcPr>
          <w:p w:rsidR="00842461" w:rsidRDefault="00842461" w:rsidP="00842461">
            <w:r w:rsidRPr="00842461">
              <w:t xml:space="preserve">4. </w:t>
            </w:r>
          </w:p>
          <w:p w:rsidR="00842461" w:rsidRPr="00842461" w:rsidRDefault="00842461" w:rsidP="00842461"/>
        </w:tc>
        <w:tc>
          <w:tcPr>
            <w:tcW w:w="5845" w:type="dxa"/>
          </w:tcPr>
          <w:p w:rsidR="00842461" w:rsidRPr="00842461" w:rsidRDefault="00842461" w:rsidP="00842461"/>
        </w:tc>
      </w:tr>
    </w:tbl>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647512" w:rsidP="00647512"/>
    <w:p w:rsidR="00647512" w:rsidRDefault="00EF2EA6" w:rsidP="00647512">
      <w:r>
        <w:br w:type="page"/>
      </w:r>
    </w:p>
    <w:p w:rsidR="00647512" w:rsidRDefault="003D349A" w:rsidP="00647512">
      <w:pPr>
        <w:rPr>
          <w:b/>
        </w:rPr>
      </w:pPr>
      <w:r w:rsidRPr="003D349A">
        <w:rPr>
          <w:b/>
        </w:rPr>
        <w:lastRenderedPageBreak/>
        <w:t>PROJECT SELECTION CRITERION #7 - ENVIRONMENTAL DESIGN</w:t>
      </w:r>
    </w:p>
    <w:p w:rsidR="00647512" w:rsidRDefault="00647512" w:rsidP="00647512">
      <w:pPr>
        <w:rPr>
          <w:b/>
        </w:rPr>
      </w:pPr>
    </w:p>
    <w:p w:rsidR="003D349A" w:rsidRDefault="003D349A" w:rsidP="003D349A">
      <w:pPr>
        <w:pStyle w:val="ListParagraph"/>
        <w:numPr>
          <w:ilvl w:val="0"/>
          <w:numId w:val="13"/>
        </w:numPr>
        <w:spacing w:before="0" w:after="0" w:line="240" w:lineRule="auto"/>
        <w:ind w:left="720" w:hanging="720"/>
      </w:pPr>
      <w:r w:rsidRPr="003D349A">
        <w:rPr>
          <w:highlight w:val="yellow"/>
        </w:rPr>
        <w:t xml:space="preserve">How will the </w:t>
      </w:r>
      <w:r w:rsidRPr="003D349A">
        <w:rPr>
          <w:smallCaps/>
          <w:highlight w:val="yellow"/>
        </w:rPr>
        <w:t>project</w:t>
      </w:r>
      <w:r w:rsidRPr="003D349A">
        <w:rPr>
          <w:highlight w:val="yellow"/>
        </w:rPr>
        <w:t xml:space="preserve"> include the following additional techniques that </w:t>
      </w:r>
      <w:proofErr w:type="gramStart"/>
      <w:r w:rsidRPr="003D349A">
        <w:rPr>
          <w:highlight w:val="yellow"/>
        </w:rPr>
        <w:t>are not listed</w:t>
      </w:r>
      <w:proofErr w:type="gramEnd"/>
      <w:r w:rsidRPr="003D349A">
        <w:rPr>
          <w:highlight w:val="yellow"/>
        </w:rPr>
        <w:t xml:space="preserve"> in question (A) above?</w:t>
      </w:r>
    </w:p>
    <w:p w:rsidR="003D349A" w:rsidRDefault="003D349A" w:rsidP="003D349A">
      <w:pPr>
        <w:pStyle w:val="ListParagraph"/>
        <w:spacing w:before="0" w:after="0" w:line="240" w:lineRule="auto"/>
        <w:ind w:left="360"/>
      </w:pPr>
    </w:p>
    <w:p w:rsidR="003D349A" w:rsidRDefault="003D349A" w:rsidP="003D349A">
      <w:pPr>
        <w:pStyle w:val="ListParagraph"/>
        <w:numPr>
          <w:ilvl w:val="0"/>
          <w:numId w:val="14"/>
        </w:numPr>
        <w:spacing w:before="0" w:after="0" w:line="240" w:lineRule="auto"/>
        <w:ind w:left="720"/>
      </w:pPr>
      <w:r w:rsidRPr="003D349A">
        <w:rPr>
          <w:highlight w:val="yellow"/>
        </w:rPr>
        <w:t xml:space="preserve">Carbon sequestration tree planting (identify approximately how many trees will be planted). See Greenhouse Gas Emissions Reduction and Carbon Sequestration technical assistance on page 65. If the </w:t>
      </w:r>
      <w:r w:rsidRPr="003D349A">
        <w:rPr>
          <w:smallCaps/>
          <w:highlight w:val="yellow"/>
        </w:rPr>
        <w:t>project</w:t>
      </w:r>
      <w:r w:rsidRPr="003D349A">
        <w:rPr>
          <w:highlight w:val="yellow"/>
        </w:rPr>
        <w:t xml:space="preserve"> will not include tree planting, include one other energy, water, and natural resource conservation technique.</w:t>
      </w:r>
    </w:p>
    <w:p w:rsidR="003D349A" w:rsidRDefault="003D349A" w:rsidP="003D349A">
      <w:pPr>
        <w:pStyle w:val="ListParagraph"/>
        <w:ind w:left="1080"/>
      </w:pPr>
    </w:p>
    <w:p w:rsidR="003D349A" w:rsidRDefault="003D349A" w:rsidP="003D349A">
      <w:pPr>
        <w:pStyle w:val="ListParagraph"/>
        <w:numPr>
          <w:ilvl w:val="0"/>
          <w:numId w:val="14"/>
        </w:numPr>
        <w:spacing w:before="0" w:after="0" w:line="240" w:lineRule="auto"/>
        <w:ind w:left="720"/>
      </w:pPr>
      <w:r w:rsidRPr="003D349A">
        <w:rPr>
          <w:highlight w:val="yellow"/>
        </w:rPr>
        <w:t>Facilitation of safe and reliable drinking water to park visitors if not yet available. If safe and reliable drinking water is already available for park visitors, include one other energy, water, and natural resource conservation technique.</w:t>
      </w:r>
      <w:r>
        <w:t xml:space="preserve"> </w:t>
      </w:r>
    </w:p>
    <w:p w:rsidR="003D349A" w:rsidRDefault="003D349A" w:rsidP="003D349A"/>
    <w:p w:rsidR="003D349A" w:rsidRDefault="003D349A" w:rsidP="003D349A">
      <w:pPr>
        <w:pStyle w:val="ListParagraph"/>
        <w:numPr>
          <w:ilvl w:val="0"/>
          <w:numId w:val="14"/>
        </w:numPr>
        <w:spacing w:before="0" w:after="0" w:line="240" w:lineRule="auto"/>
        <w:ind w:left="720"/>
      </w:pPr>
      <w:r w:rsidRPr="003D349A">
        <w:rPr>
          <w:highlight w:val="yellow"/>
        </w:rPr>
        <w:t>One other energy, water, and/or natural resource conservation technique.</w:t>
      </w:r>
      <w:r>
        <w:t xml:space="preserve"> </w:t>
      </w:r>
    </w:p>
    <w:p w:rsidR="003D349A" w:rsidRDefault="003D349A" w:rsidP="003D349A">
      <w:pPr>
        <w:pStyle w:val="ListParagraph"/>
        <w:spacing w:before="0" w:after="0" w:line="240" w:lineRule="auto"/>
      </w:pPr>
    </w:p>
    <w:p w:rsidR="00647512" w:rsidRDefault="003D349A" w:rsidP="003D349A">
      <w:r w:rsidRPr="003D349A">
        <w:rPr>
          <w:highlight w:val="yellow"/>
        </w:rPr>
        <w:t>Use the following chart format to list and describe each sustainable technique for B.</w:t>
      </w:r>
    </w:p>
    <w:p w:rsidR="00647512" w:rsidRDefault="00647512" w:rsidP="003D349A"/>
    <w:tbl>
      <w:tblPr>
        <w:tblStyle w:val="TableGrid"/>
        <w:tblW w:w="0" w:type="auto"/>
        <w:tblLook w:val="04A0" w:firstRow="1" w:lastRow="0" w:firstColumn="1" w:lastColumn="0" w:noHBand="0" w:noVBand="1"/>
      </w:tblPr>
      <w:tblGrid>
        <w:gridCol w:w="3595"/>
        <w:gridCol w:w="5755"/>
      </w:tblGrid>
      <w:tr w:rsidR="003D349A" w:rsidRPr="003D349A" w:rsidTr="00881E03">
        <w:tc>
          <w:tcPr>
            <w:tcW w:w="3595" w:type="dxa"/>
          </w:tcPr>
          <w:p w:rsidR="003D349A" w:rsidRDefault="003D349A" w:rsidP="003D349A">
            <w:pPr>
              <w:rPr>
                <w:b/>
              </w:rPr>
            </w:pPr>
            <w:r w:rsidRPr="003D349A">
              <w:rPr>
                <w:b/>
              </w:rPr>
              <w:t>B. Sustainable Technique</w:t>
            </w:r>
          </w:p>
          <w:p w:rsidR="003D349A" w:rsidRPr="003D349A" w:rsidRDefault="003D349A" w:rsidP="003D349A">
            <w:pPr>
              <w:rPr>
                <w:b/>
              </w:rPr>
            </w:pPr>
          </w:p>
        </w:tc>
        <w:tc>
          <w:tcPr>
            <w:tcW w:w="5755" w:type="dxa"/>
          </w:tcPr>
          <w:p w:rsidR="003D349A" w:rsidRPr="003D349A" w:rsidRDefault="003D349A" w:rsidP="003D349A">
            <w:pPr>
              <w:rPr>
                <w:b/>
              </w:rPr>
            </w:pPr>
            <w:r w:rsidRPr="003D349A">
              <w:rPr>
                <w:b/>
              </w:rPr>
              <w:t>Description of the sustainable technique</w:t>
            </w:r>
          </w:p>
        </w:tc>
      </w:tr>
      <w:tr w:rsidR="003D349A" w:rsidRPr="003D349A" w:rsidTr="00881E03">
        <w:tc>
          <w:tcPr>
            <w:tcW w:w="3595" w:type="dxa"/>
          </w:tcPr>
          <w:p w:rsidR="003D349A" w:rsidRDefault="003D349A" w:rsidP="003D349A">
            <w:r w:rsidRPr="003D349A">
              <w:t>1.</w:t>
            </w:r>
          </w:p>
          <w:p w:rsidR="003D349A" w:rsidRPr="003D349A" w:rsidRDefault="003D349A" w:rsidP="003D349A"/>
        </w:tc>
        <w:tc>
          <w:tcPr>
            <w:tcW w:w="5755" w:type="dxa"/>
          </w:tcPr>
          <w:p w:rsidR="003D349A" w:rsidRPr="003D349A" w:rsidRDefault="003D349A" w:rsidP="003D349A"/>
        </w:tc>
      </w:tr>
      <w:tr w:rsidR="003D349A" w:rsidRPr="003D349A" w:rsidTr="00881E03">
        <w:tc>
          <w:tcPr>
            <w:tcW w:w="3595" w:type="dxa"/>
          </w:tcPr>
          <w:p w:rsidR="003D349A" w:rsidRDefault="003D349A" w:rsidP="003D349A">
            <w:r w:rsidRPr="003D349A">
              <w:t>2.</w:t>
            </w:r>
          </w:p>
          <w:p w:rsidR="003D349A" w:rsidRPr="003D349A" w:rsidRDefault="003D349A" w:rsidP="003D349A"/>
        </w:tc>
        <w:tc>
          <w:tcPr>
            <w:tcW w:w="5755" w:type="dxa"/>
          </w:tcPr>
          <w:p w:rsidR="003D349A" w:rsidRPr="003D349A" w:rsidRDefault="003D349A" w:rsidP="003D349A"/>
        </w:tc>
      </w:tr>
      <w:tr w:rsidR="003D349A" w:rsidRPr="003D349A" w:rsidTr="00881E03">
        <w:tc>
          <w:tcPr>
            <w:tcW w:w="3595" w:type="dxa"/>
          </w:tcPr>
          <w:p w:rsidR="003D349A" w:rsidRDefault="003D349A" w:rsidP="003D349A">
            <w:r w:rsidRPr="003D349A">
              <w:t>3.</w:t>
            </w:r>
          </w:p>
          <w:p w:rsidR="003D349A" w:rsidRPr="003D349A" w:rsidRDefault="003D349A" w:rsidP="003D349A"/>
        </w:tc>
        <w:tc>
          <w:tcPr>
            <w:tcW w:w="5755" w:type="dxa"/>
          </w:tcPr>
          <w:p w:rsidR="003D349A" w:rsidRPr="003D349A" w:rsidRDefault="003D349A" w:rsidP="003D349A"/>
        </w:tc>
      </w:tr>
    </w:tbl>
    <w:p w:rsidR="00647512" w:rsidRDefault="00647512" w:rsidP="003D349A"/>
    <w:p w:rsidR="003D349A" w:rsidRDefault="003D349A" w:rsidP="00E94DE3">
      <w:pPr>
        <w:pStyle w:val="ListParagraph"/>
        <w:numPr>
          <w:ilvl w:val="0"/>
          <w:numId w:val="13"/>
        </w:numPr>
        <w:spacing w:before="0" w:after="0" w:line="240" w:lineRule="auto"/>
        <w:ind w:left="720" w:hanging="720"/>
      </w:pPr>
      <w:r>
        <w:t xml:space="preserve">SITES or LEED Certification:  </w:t>
      </w:r>
      <w:r w:rsidRPr="00473B4F">
        <w:rPr>
          <w:highlight w:val="yellow"/>
        </w:rPr>
        <w:t xml:space="preserve">If </w:t>
      </w:r>
      <w:proofErr w:type="gramStart"/>
      <w:r w:rsidRPr="00473B4F">
        <w:rPr>
          <w:highlight w:val="yellow"/>
        </w:rPr>
        <w:t>A and</w:t>
      </w:r>
      <w:proofErr w:type="gramEnd"/>
      <w:r w:rsidRPr="00473B4F">
        <w:rPr>
          <w:highlight w:val="yellow"/>
        </w:rPr>
        <w:t xml:space="preserve"> B above is selected, do not respond to this item. This is a 7 point alternative to A and B:</w:t>
      </w:r>
    </w:p>
    <w:p w:rsidR="00473B4F" w:rsidRDefault="00473B4F" w:rsidP="00473B4F">
      <w:pPr>
        <w:pStyle w:val="ListParagraph"/>
        <w:spacing w:before="0" w:after="0" w:line="240" w:lineRule="auto"/>
        <w:ind w:left="360"/>
      </w:pPr>
    </w:p>
    <w:p w:rsidR="003D349A" w:rsidRDefault="003D349A" w:rsidP="00E94DE3">
      <w:pPr>
        <w:ind w:left="720"/>
      </w:pPr>
      <w:r w:rsidRPr="00E94DE3">
        <w:rPr>
          <w:highlight w:val="yellow"/>
        </w:rPr>
        <w:t xml:space="preserve">Will the </w:t>
      </w:r>
      <w:r w:rsidR="00473B4F" w:rsidRPr="00E94DE3">
        <w:rPr>
          <w:smallCaps/>
          <w:highlight w:val="yellow"/>
        </w:rPr>
        <w:t>project</w:t>
      </w:r>
      <w:r w:rsidRPr="00E94DE3">
        <w:rPr>
          <w:highlight w:val="yellow"/>
        </w:rPr>
        <w:t xml:space="preserve"> include SITES or LEED Certification as an alternative to A and B above? If so, provide </w:t>
      </w:r>
      <w:proofErr w:type="gramStart"/>
      <w:r w:rsidRPr="00E94DE3">
        <w:rPr>
          <w:highlight w:val="yellow"/>
        </w:rPr>
        <w:t>a plan for achieving either</w:t>
      </w:r>
      <w:proofErr w:type="gramEnd"/>
      <w:r w:rsidRPr="00E94DE3">
        <w:rPr>
          <w:highlight w:val="yellow"/>
        </w:rPr>
        <w:t xml:space="preserve"> SITES certified landscaping or LEED certified building construction by answering the following questions:</w:t>
      </w:r>
    </w:p>
    <w:p w:rsidR="00E94DE3" w:rsidRDefault="00E94DE3" w:rsidP="00E94DE3"/>
    <w:p w:rsidR="003D349A" w:rsidRDefault="003D349A" w:rsidP="00E94DE3">
      <w:pPr>
        <w:pStyle w:val="ListParagraph"/>
        <w:numPr>
          <w:ilvl w:val="0"/>
          <w:numId w:val="15"/>
        </w:numPr>
        <w:spacing w:before="0" w:after="0" w:line="240" w:lineRule="auto"/>
        <w:ind w:left="720"/>
      </w:pPr>
      <w:r>
        <w:t xml:space="preserve">What level of SITES certification or LEED certification, or both, will be </w:t>
      </w:r>
      <w:proofErr w:type="gramStart"/>
      <w:r>
        <w:t>obtained?</w:t>
      </w:r>
      <w:proofErr w:type="gramEnd"/>
    </w:p>
    <w:p w:rsidR="00E94DE3" w:rsidRDefault="00E94DE3" w:rsidP="00E94DE3">
      <w:pPr>
        <w:pStyle w:val="ListParagraph"/>
        <w:spacing w:before="0" w:after="0" w:line="240" w:lineRule="auto"/>
        <w:ind w:left="1080"/>
      </w:pPr>
    </w:p>
    <w:p w:rsidR="003D349A" w:rsidRDefault="003D349A" w:rsidP="00E94DE3">
      <w:pPr>
        <w:pStyle w:val="ListParagraph"/>
        <w:numPr>
          <w:ilvl w:val="0"/>
          <w:numId w:val="15"/>
        </w:numPr>
        <w:spacing w:before="0" w:after="0" w:line="240" w:lineRule="auto"/>
        <w:ind w:left="720"/>
      </w:pPr>
      <w:r>
        <w:t xml:space="preserve">What is the </w:t>
      </w:r>
      <w:proofErr w:type="gramStart"/>
      <w:r>
        <w:t>current status</w:t>
      </w:r>
      <w:proofErr w:type="gramEnd"/>
      <w:r>
        <w:t xml:space="preserve"> and next steps timeline for securing the certification?</w:t>
      </w:r>
    </w:p>
    <w:p w:rsidR="00E94DE3" w:rsidRDefault="00E94DE3" w:rsidP="00E94DE3"/>
    <w:p w:rsidR="00647512" w:rsidRDefault="003D349A" w:rsidP="00E94DE3">
      <w:pPr>
        <w:pStyle w:val="ListParagraph"/>
        <w:numPr>
          <w:ilvl w:val="0"/>
          <w:numId w:val="15"/>
        </w:numPr>
        <w:spacing w:before="0" w:after="0" w:line="240" w:lineRule="auto"/>
        <w:ind w:left="720"/>
      </w:pPr>
      <w:r>
        <w:t xml:space="preserve">Will the </w:t>
      </w:r>
      <w:r w:rsidR="00E94DE3" w:rsidRPr="00E94DE3">
        <w:rPr>
          <w:smallCaps/>
        </w:rPr>
        <w:t>project</w:t>
      </w:r>
      <w:r>
        <w:t xml:space="preserve"> incorporate pervious surfaces or other technique(s) such as bio-swales or grading to capture storm water for infiltration or irrigation or cleanse storm water before release?</w:t>
      </w:r>
    </w:p>
    <w:p w:rsidR="00647512" w:rsidRDefault="00647512" w:rsidP="00E94DE3"/>
    <w:p w:rsidR="009F4D2B" w:rsidRDefault="009F4D2B" w:rsidP="00E94DE3"/>
    <w:p w:rsidR="009F4D2B" w:rsidRDefault="00EF2EA6" w:rsidP="00E94DE3">
      <w:r>
        <w:br w:type="page"/>
      </w:r>
    </w:p>
    <w:p w:rsidR="009F4D2B" w:rsidRDefault="009F4D2B" w:rsidP="00E94DE3">
      <w:pPr>
        <w:rPr>
          <w:b/>
        </w:rPr>
      </w:pPr>
      <w:r w:rsidRPr="009F4D2B">
        <w:rPr>
          <w:b/>
        </w:rPr>
        <w:lastRenderedPageBreak/>
        <w:t>PROJECT SELECTION CRITERION #8 – PUBLIC USE FEES AND HOURS OF OPERATION</w:t>
      </w:r>
    </w:p>
    <w:p w:rsidR="009F4D2B" w:rsidRDefault="009F4D2B" w:rsidP="00E94DE3">
      <w:pPr>
        <w:rPr>
          <w:b/>
        </w:rPr>
      </w:pPr>
    </w:p>
    <w:p w:rsidR="009F4D2B" w:rsidRDefault="009F4D2B" w:rsidP="00F95433">
      <w:r>
        <w:t xml:space="preserve">Describe how youth, seniors, and families affected by poverty will have </w:t>
      </w:r>
      <w:r w:rsidR="00F95433" w:rsidRPr="00F95433">
        <w:rPr>
          <w:smallCaps/>
        </w:rPr>
        <w:t>daily access</w:t>
      </w:r>
      <w:r w:rsidR="00F95433">
        <w:t xml:space="preserve"> </w:t>
      </w:r>
      <w:r>
        <w:t xml:space="preserve">to the </w:t>
      </w:r>
      <w:r w:rsidR="00F95433" w:rsidRPr="00F95433">
        <w:rPr>
          <w:smallCaps/>
        </w:rPr>
        <w:t>project site</w:t>
      </w:r>
      <w:r w:rsidR="00F95433">
        <w:t xml:space="preserve"> </w:t>
      </w:r>
      <w:r>
        <w:t>by answering the following:</w:t>
      </w:r>
    </w:p>
    <w:p w:rsidR="00F95433" w:rsidRDefault="00F95433" w:rsidP="009F4D2B"/>
    <w:p w:rsidR="009F4D2B" w:rsidRDefault="009F4D2B" w:rsidP="00F95433">
      <w:pPr>
        <w:pStyle w:val="ListParagraph"/>
        <w:numPr>
          <w:ilvl w:val="0"/>
          <w:numId w:val="16"/>
        </w:numPr>
        <w:spacing w:before="0" w:after="0" w:line="240" w:lineRule="auto"/>
        <w:ind w:left="720"/>
      </w:pPr>
      <w:r w:rsidRPr="00F95433">
        <w:rPr>
          <w:highlight w:val="yellow"/>
        </w:rPr>
        <w:t xml:space="preserve">Overall </w:t>
      </w:r>
      <w:r w:rsidR="00F95433" w:rsidRPr="00F95433">
        <w:rPr>
          <w:smallCaps/>
          <w:highlight w:val="yellow"/>
        </w:rPr>
        <w:t>park</w:t>
      </w:r>
      <w:r w:rsidRPr="00F95433">
        <w:rPr>
          <w:highlight w:val="yellow"/>
        </w:rPr>
        <w:t xml:space="preserve"> Monday through Sunday hours of operation:  What will be the Monday through Sunday hours of operation for the overall </w:t>
      </w:r>
      <w:r w:rsidR="00F95433" w:rsidRPr="00F95433">
        <w:rPr>
          <w:smallCaps/>
          <w:highlight w:val="yellow"/>
        </w:rPr>
        <w:t>park</w:t>
      </w:r>
      <w:r w:rsidRPr="00F95433">
        <w:rPr>
          <w:highlight w:val="yellow"/>
        </w:rPr>
        <w:t xml:space="preserve"> to accommodate various needs of youth, seniors, and families</w:t>
      </w:r>
      <w:r>
        <w:t>?</w:t>
      </w:r>
    </w:p>
    <w:p w:rsidR="00F95433" w:rsidRDefault="00F95433" w:rsidP="00F95433"/>
    <w:tbl>
      <w:tblPr>
        <w:tblStyle w:val="TableGrid"/>
        <w:tblW w:w="0" w:type="auto"/>
        <w:tblInd w:w="450" w:type="dxa"/>
        <w:tblLook w:val="04A0" w:firstRow="1" w:lastRow="0" w:firstColumn="1" w:lastColumn="0" w:noHBand="0" w:noVBand="1"/>
      </w:tblPr>
      <w:tblGrid>
        <w:gridCol w:w="1213"/>
        <w:gridCol w:w="1229"/>
        <w:gridCol w:w="1257"/>
        <w:gridCol w:w="1484"/>
        <w:gridCol w:w="1289"/>
        <w:gridCol w:w="1155"/>
        <w:gridCol w:w="1273"/>
      </w:tblGrid>
      <w:tr w:rsidR="00F95433" w:rsidRPr="00F95433" w:rsidTr="00881E03">
        <w:tc>
          <w:tcPr>
            <w:tcW w:w="1335" w:type="dxa"/>
          </w:tcPr>
          <w:p w:rsidR="00F95433" w:rsidRPr="00F95433" w:rsidRDefault="00F95433" w:rsidP="00F95433">
            <w:r w:rsidRPr="00F95433">
              <w:t>Sunday</w:t>
            </w:r>
          </w:p>
        </w:tc>
        <w:tc>
          <w:tcPr>
            <w:tcW w:w="1335" w:type="dxa"/>
          </w:tcPr>
          <w:p w:rsidR="00F95433" w:rsidRPr="00F95433" w:rsidRDefault="00F95433" w:rsidP="00F95433">
            <w:r w:rsidRPr="00F95433">
              <w:t>Monday</w:t>
            </w:r>
          </w:p>
        </w:tc>
        <w:tc>
          <w:tcPr>
            <w:tcW w:w="1336" w:type="dxa"/>
          </w:tcPr>
          <w:p w:rsidR="00F95433" w:rsidRPr="00F95433" w:rsidRDefault="00F95433" w:rsidP="00F95433">
            <w:r w:rsidRPr="00F95433">
              <w:t>Tuesday</w:t>
            </w:r>
          </w:p>
        </w:tc>
        <w:tc>
          <w:tcPr>
            <w:tcW w:w="1336" w:type="dxa"/>
          </w:tcPr>
          <w:p w:rsidR="00F95433" w:rsidRPr="00F95433" w:rsidRDefault="00F95433" w:rsidP="00F95433">
            <w:r w:rsidRPr="00F95433">
              <w:t>Wednesday</w:t>
            </w:r>
          </w:p>
        </w:tc>
        <w:tc>
          <w:tcPr>
            <w:tcW w:w="1336" w:type="dxa"/>
          </w:tcPr>
          <w:p w:rsidR="00F95433" w:rsidRPr="00F95433" w:rsidRDefault="00F95433" w:rsidP="00F95433">
            <w:r w:rsidRPr="00F95433">
              <w:t xml:space="preserve">Thursday </w:t>
            </w:r>
          </w:p>
        </w:tc>
        <w:tc>
          <w:tcPr>
            <w:tcW w:w="1336" w:type="dxa"/>
          </w:tcPr>
          <w:p w:rsidR="00F95433" w:rsidRPr="00F95433" w:rsidRDefault="00F95433" w:rsidP="00F95433">
            <w:r w:rsidRPr="00F95433">
              <w:t>Friday</w:t>
            </w:r>
          </w:p>
        </w:tc>
        <w:tc>
          <w:tcPr>
            <w:tcW w:w="1336" w:type="dxa"/>
          </w:tcPr>
          <w:p w:rsidR="00F95433" w:rsidRPr="00F95433" w:rsidRDefault="00F95433" w:rsidP="00F95433">
            <w:r w:rsidRPr="00F95433">
              <w:t>Saturday</w:t>
            </w:r>
          </w:p>
        </w:tc>
      </w:tr>
      <w:tr w:rsidR="00F95433" w:rsidRPr="00F95433" w:rsidTr="00881E03">
        <w:tc>
          <w:tcPr>
            <w:tcW w:w="1335" w:type="dxa"/>
          </w:tcPr>
          <w:p w:rsidR="00F95433" w:rsidRPr="00F95433" w:rsidRDefault="00F95433" w:rsidP="00F95433"/>
        </w:tc>
        <w:tc>
          <w:tcPr>
            <w:tcW w:w="1335" w:type="dxa"/>
          </w:tcPr>
          <w:p w:rsidR="00F95433" w:rsidRPr="00F95433" w:rsidRDefault="00F95433" w:rsidP="00F95433"/>
        </w:tc>
        <w:tc>
          <w:tcPr>
            <w:tcW w:w="1336" w:type="dxa"/>
          </w:tcPr>
          <w:p w:rsidR="00F95433" w:rsidRPr="00F95433" w:rsidRDefault="00F95433" w:rsidP="00F95433"/>
        </w:tc>
        <w:tc>
          <w:tcPr>
            <w:tcW w:w="1336" w:type="dxa"/>
          </w:tcPr>
          <w:p w:rsidR="00F95433" w:rsidRPr="00F95433" w:rsidRDefault="00F95433" w:rsidP="00F95433"/>
        </w:tc>
        <w:tc>
          <w:tcPr>
            <w:tcW w:w="1336" w:type="dxa"/>
          </w:tcPr>
          <w:p w:rsidR="00F95433" w:rsidRPr="00F95433" w:rsidRDefault="00F95433" w:rsidP="00F95433"/>
        </w:tc>
        <w:tc>
          <w:tcPr>
            <w:tcW w:w="1336" w:type="dxa"/>
          </w:tcPr>
          <w:p w:rsidR="00F95433" w:rsidRPr="00F95433" w:rsidRDefault="00F95433" w:rsidP="00F95433"/>
        </w:tc>
        <w:tc>
          <w:tcPr>
            <w:tcW w:w="1336" w:type="dxa"/>
          </w:tcPr>
          <w:p w:rsidR="00F95433" w:rsidRPr="00F95433" w:rsidRDefault="00F95433" w:rsidP="00F95433"/>
        </w:tc>
      </w:tr>
    </w:tbl>
    <w:p w:rsidR="00F95433" w:rsidRDefault="00F95433" w:rsidP="00F95433"/>
    <w:p w:rsidR="00F95433" w:rsidRDefault="00F95433" w:rsidP="00F95433">
      <w:pPr>
        <w:pStyle w:val="ListParagraph"/>
        <w:numPr>
          <w:ilvl w:val="0"/>
          <w:numId w:val="16"/>
        </w:numPr>
        <w:spacing w:before="0" w:after="0" w:line="240" w:lineRule="auto"/>
        <w:ind w:left="720"/>
      </w:pPr>
      <w:r>
        <w:t xml:space="preserve">Specific hours of operation of grant-funded facilities: </w:t>
      </w:r>
    </w:p>
    <w:p w:rsidR="00F95433" w:rsidRDefault="00F95433" w:rsidP="00F95433">
      <w:pPr>
        <w:pStyle w:val="ListParagraph"/>
        <w:spacing w:before="0" w:after="0" w:line="240" w:lineRule="auto"/>
        <w:ind w:left="1080"/>
      </w:pPr>
    </w:p>
    <w:p w:rsidR="00F95433" w:rsidRDefault="00F95433" w:rsidP="00F95433">
      <w:pPr>
        <w:ind w:left="720"/>
        <w:rPr>
          <w:u w:val="single"/>
        </w:rPr>
      </w:pPr>
      <w:r w:rsidRPr="00F95433">
        <w:rPr>
          <w:highlight w:val="yellow"/>
        </w:rPr>
        <w:t xml:space="preserve">Will the Monday through Sunday hours of operation differ for any </w:t>
      </w:r>
      <w:r w:rsidRPr="00F95433">
        <w:rPr>
          <w:smallCaps/>
          <w:highlight w:val="yellow"/>
        </w:rPr>
        <w:t xml:space="preserve">recreation features </w:t>
      </w:r>
      <w:r w:rsidRPr="00F95433">
        <w:rPr>
          <w:highlight w:val="yellow"/>
        </w:rPr>
        <w:t xml:space="preserve">listed in the Grant Scope/Cost Estimate Form? </w:t>
      </w:r>
      <w:r w:rsidRPr="00F95433">
        <w:rPr>
          <w:highlight w:val="yellow"/>
          <w:u w:val="single"/>
        </w:rPr>
        <w:t xml:space="preserve">If so, please identify the </w:t>
      </w:r>
      <w:r w:rsidRPr="00F95433">
        <w:rPr>
          <w:smallCaps/>
          <w:highlight w:val="yellow"/>
          <w:u w:val="single"/>
        </w:rPr>
        <w:t>recreation feature(s)</w:t>
      </w:r>
      <w:r w:rsidRPr="00F95433">
        <w:rPr>
          <w:highlight w:val="yellow"/>
          <w:u w:val="single"/>
        </w:rPr>
        <w:t xml:space="preserve"> and Monday through Sunday hours of operation in the chart below.</w:t>
      </w:r>
    </w:p>
    <w:p w:rsidR="00F95433" w:rsidRDefault="00F95433" w:rsidP="00F95433">
      <w:pPr>
        <w:ind w:left="720"/>
        <w:rPr>
          <w:u w:val="single"/>
        </w:rPr>
      </w:pPr>
    </w:p>
    <w:tbl>
      <w:tblPr>
        <w:tblStyle w:val="TableGrid"/>
        <w:tblW w:w="0" w:type="auto"/>
        <w:tblInd w:w="450" w:type="dxa"/>
        <w:tblLook w:val="04A0" w:firstRow="1" w:lastRow="0" w:firstColumn="1" w:lastColumn="0" w:noHBand="0" w:noVBand="1"/>
      </w:tblPr>
      <w:tblGrid>
        <w:gridCol w:w="1377"/>
        <w:gridCol w:w="998"/>
        <w:gridCol w:w="1032"/>
        <w:gridCol w:w="1088"/>
        <w:gridCol w:w="1306"/>
        <w:gridCol w:w="1156"/>
        <w:gridCol w:w="875"/>
        <w:gridCol w:w="1068"/>
      </w:tblGrid>
      <w:tr w:rsidR="00F95433" w:rsidRPr="00F95433" w:rsidTr="00881E03">
        <w:tc>
          <w:tcPr>
            <w:tcW w:w="578" w:type="dxa"/>
          </w:tcPr>
          <w:p w:rsidR="00F95433" w:rsidRPr="00F95433" w:rsidRDefault="00F95433" w:rsidP="00F95433">
            <w:r w:rsidRPr="00F95433">
              <w:t>Recreation Feature</w:t>
            </w:r>
          </w:p>
        </w:tc>
        <w:tc>
          <w:tcPr>
            <w:tcW w:w="1096" w:type="dxa"/>
          </w:tcPr>
          <w:p w:rsidR="00F95433" w:rsidRPr="00F95433" w:rsidRDefault="00F95433" w:rsidP="00F95433">
            <w:r w:rsidRPr="00F95433">
              <w:t>Sun.</w:t>
            </w:r>
          </w:p>
        </w:tc>
        <w:tc>
          <w:tcPr>
            <w:tcW w:w="1127" w:type="dxa"/>
          </w:tcPr>
          <w:p w:rsidR="00F95433" w:rsidRPr="00F95433" w:rsidRDefault="00F95433" w:rsidP="00F95433">
            <w:r w:rsidRPr="00F95433">
              <w:t xml:space="preserve">Mon. </w:t>
            </w:r>
          </w:p>
        </w:tc>
        <w:tc>
          <w:tcPr>
            <w:tcW w:w="1180" w:type="dxa"/>
          </w:tcPr>
          <w:p w:rsidR="00F95433" w:rsidRPr="00F95433" w:rsidRDefault="00F95433" w:rsidP="00F95433">
            <w:r w:rsidRPr="00F95433">
              <w:t>Tues.</w:t>
            </w:r>
          </w:p>
        </w:tc>
        <w:tc>
          <w:tcPr>
            <w:tcW w:w="1484" w:type="dxa"/>
          </w:tcPr>
          <w:p w:rsidR="00F95433" w:rsidRPr="00F95433" w:rsidRDefault="00F95433" w:rsidP="00F95433">
            <w:r w:rsidRPr="00F95433">
              <w:t>Wed.</w:t>
            </w:r>
          </w:p>
        </w:tc>
        <w:tc>
          <w:tcPr>
            <w:tcW w:w="1243" w:type="dxa"/>
          </w:tcPr>
          <w:p w:rsidR="00F95433" w:rsidRPr="00F95433" w:rsidRDefault="00F95433" w:rsidP="00F95433">
            <w:r w:rsidRPr="00F95433">
              <w:t>Thurs.</w:t>
            </w:r>
          </w:p>
        </w:tc>
        <w:tc>
          <w:tcPr>
            <w:tcW w:w="981" w:type="dxa"/>
          </w:tcPr>
          <w:p w:rsidR="00F95433" w:rsidRPr="00F95433" w:rsidRDefault="00F95433" w:rsidP="00F95433">
            <w:r w:rsidRPr="00F95433">
              <w:t>Fri.</w:t>
            </w:r>
          </w:p>
        </w:tc>
        <w:tc>
          <w:tcPr>
            <w:tcW w:w="1211" w:type="dxa"/>
          </w:tcPr>
          <w:p w:rsidR="00F95433" w:rsidRPr="00F95433" w:rsidRDefault="00F95433" w:rsidP="00F95433">
            <w:r w:rsidRPr="00F95433">
              <w:t>Sat.</w:t>
            </w:r>
          </w:p>
        </w:tc>
      </w:tr>
      <w:tr w:rsidR="00F95433" w:rsidRPr="00F95433" w:rsidTr="00881E03">
        <w:tc>
          <w:tcPr>
            <w:tcW w:w="578" w:type="dxa"/>
          </w:tcPr>
          <w:p w:rsidR="00F95433" w:rsidRPr="00F95433" w:rsidRDefault="00F95433" w:rsidP="00F95433"/>
        </w:tc>
        <w:tc>
          <w:tcPr>
            <w:tcW w:w="1096" w:type="dxa"/>
          </w:tcPr>
          <w:p w:rsidR="00F95433" w:rsidRPr="00F95433" w:rsidRDefault="00F95433" w:rsidP="00F95433"/>
        </w:tc>
        <w:tc>
          <w:tcPr>
            <w:tcW w:w="1127" w:type="dxa"/>
          </w:tcPr>
          <w:p w:rsidR="00F95433" w:rsidRPr="00F95433" w:rsidRDefault="00F95433" w:rsidP="00F95433"/>
        </w:tc>
        <w:tc>
          <w:tcPr>
            <w:tcW w:w="1180" w:type="dxa"/>
          </w:tcPr>
          <w:p w:rsidR="00F95433" w:rsidRPr="00F95433" w:rsidRDefault="00F95433" w:rsidP="00F95433"/>
        </w:tc>
        <w:tc>
          <w:tcPr>
            <w:tcW w:w="1484" w:type="dxa"/>
          </w:tcPr>
          <w:p w:rsidR="00F95433" w:rsidRPr="00F95433" w:rsidRDefault="00F95433" w:rsidP="00F95433"/>
        </w:tc>
        <w:tc>
          <w:tcPr>
            <w:tcW w:w="1243" w:type="dxa"/>
          </w:tcPr>
          <w:p w:rsidR="00F95433" w:rsidRPr="00F95433" w:rsidRDefault="00F95433" w:rsidP="00F95433"/>
        </w:tc>
        <w:tc>
          <w:tcPr>
            <w:tcW w:w="981" w:type="dxa"/>
          </w:tcPr>
          <w:p w:rsidR="00F95433" w:rsidRPr="00F95433" w:rsidRDefault="00F95433" w:rsidP="00F95433"/>
        </w:tc>
        <w:tc>
          <w:tcPr>
            <w:tcW w:w="1211" w:type="dxa"/>
          </w:tcPr>
          <w:p w:rsidR="00F95433" w:rsidRPr="00F95433" w:rsidRDefault="00F95433" w:rsidP="00F95433"/>
        </w:tc>
      </w:tr>
      <w:tr w:rsidR="00F95433" w:rsidRPr="00F95433" w:rsidTr="00881E03">
        <w:tc>
          <w:tcPr>
            <w:tcW w:w="578" w:type="dxa"/>
          </w:tcPr>
          <w:p w:rsidR="00F95433" w:rsidRPr="00F95433" w:rsidRDefault="00F95433" w:rsidP="00F95433"/>
        </w:tc>
        <w:tc>
          <w:tcPr>
            <w:tcW w:w="1096" w:type="dxa"/>
          </w:tcPr>
          <w:p w:rsidR="00F95433" w:rsidRPr="00F95433" w:rsidRDefault="00F95433" w:rsidP="00F95433"/>
        </w:tc>
        <w:tc>
          <w:tcPr>
            <w:tcW w:w="1127" w:type="dxa"/>
          </w:tcPr>
          <w:p w:rsidR="00F95433" w:rsidRPr="00F95433" w:rsidRDefault="00F95433" w:rsidP="00F95433"/>
        </w:tc>
        <w:tc>
          <w:tcPr>
            <w:tcW w:w="1180" w:type="dxa"/>
          </w:tcPr>
          <w:p w:rsidR="00F95433" w:rsidRPr="00F95433" w:rsidRDefault="00F95433" w:rsidP="00F95433"/>
        </w:tc>
        <w:tc>
          <w:tcPr>
            <w:tcW w:w="1484" w:type="dxa"/>
          </w:tcPr>
          <w:p w:rsidR="00F95433" w:rsidRPr="00F95433" w:rsidRDefault="00F95433" w:rsidP="00F95433"/>
        </w:tc>
        <w:tc>
          <w:tcPr>
            <w:tcW w:w="1243" w:type="dxa"/>
          </w:tcPr>
          <w:p w:rsidR="00F95433" w:rsidRPr="00F95433" w:rsidRDefault="00F95433" w:rsidP="00F95433"/>
        </w:tc>
        <w:tc>
          <w:tcPr>
            <w:tcW w:w="981" w:type="dxa"/>
          </w:tcPr>
          <w:p w:rsidR="00F95433" w:rsidRPr="00F95433" w:rsidRDefault="00F95433" w:rsidP="00F95433"/>
        </w:tc>
        <w:tc>
          <w:tcPr>
            <w:tcW w:w="1211" w:type="dxa"/>
          </w:tcPr>
          <w:p w:rsidR="00F95433" w:rsidRPr="00F95433" w:rsidRDefault="00F95433" w:rsidP="00F95433"/>
        </w:tc>
      </w:tr>
    </w:tbl>
    <w:p w:rsidR="00F95433" w:rsidRDefault="00F95433" w:rsidP="00F95433"/>
    <w:p w:rsidR="00F95433" w:rsidRDefault="00F95433" w:rsidP="00F95433">
      <w:pPr>
        <w:pStyle w:val="ListParagraph"/>
        <w:numPr>
          <w:ilvl w:val="0"/>
          <w:numId w:val="16"/>
        </w:numPr>
        <w:spacing w:before="0" w:after="0" w:line="240" w:lineRule="auto"/>
        <w:ind w:left="720"/>
      </w:pPr>
      <w:r>
        <w:t xml:space="preserve">Entrance or membership fees:  Will the public be charged entrance or membership fees to enter the overall park? </w:t>
      </w:r>
    </w:p>
    <w:p w:rsidR="00F95433" w:rsidRDefault="00F95433" w:rsidP="00F95433">
      <w:pPr>
        <w:pStyle w:val="ListParagraph"/>
        <w:spacing w:before="0" w:after="0" w:line="240" w:lineRule="auto"/>
        <w:ind w:left="1080"/>
      </w:pPr>
    </w:p>
    <w:p w:rsidR="00F95433" w:rsidRDefault="00F95433" w:rsidP="00F95433">
      <w:pPr>
        <w:ind w:left="720"/>
      </w:pPr>
      <w:proofErr w:type="gramStart"/>
      <w:r w:rsidRPr="00F95433">
        <w:rPr>
          <w:highlight w:val="yellow"/>
        </w:rPr>
        <w:t>Will entrance, membership, or league/activity fees be charged</w:t>
      </w:r>
      <w:proofErr w:type="gramEnd"/>
      <w:r w:rsidRPr="00F95433">
        <w:rPr>
          <w:highlight w:val="yellow"/>
        </w:rPr>
        <w:t xml:space="preserve"> to use a </w:t>
      </w:r>
      <w:r w:rsidRPr="00F95433">
        <w:rPr>
          <w:smallCaps/>
          <w:highlight w:val="yellow"/>
        </w:rPr>
        <w:t>recreation feature</w:t>
      </w:r>
      <w:r w:rsidRPr="00F95433">
        <w:rPr>
          <w:highlight w:val="yellow"/>
        </w:rPr>
        <w:t xml:space="preserve"> that is a majority of the </w:t>
      </w:r>
      <w:r w:rsidRPr="00F95433">
        <w:rPr>
          <w:smallCaps/>
          <w:highlight w:val="yellow"/>
        </w:rPr>
        <w:t>total project cost</w:t>
      </w:r>
      <w:r w:rsidRPr="00F95433">
        <w:rPr>
          <w:highlight w:val="yellow"/>
        </w:rPr>
        <w:t xml:space="preserve"> listed in the Grant Scope/Cost Estimate Form?</w:t>
      </w:r>
    </w:p>
    <w:p w:rsidR="00F95433" w:rsidRDefault="00F95433" w:rsidP="00F95433">
      <w:pPr>
        <w:ind w:left="720"/>
      </w:pPr>
    </w:p>
    <w:p w:rsidR="00F95433" w:rsidRDefault="00F95433" w:rsidP="00F95433">
      <w:pPr>
        <w:ind w:left="720"/>
        <w:rPr>
          <w:u w:val="single"/>
        </w:rPr>
      </w:pPr>
      <w:r w:rsidRPr="00F95433">
        <w:rPr>
          <w:highlight w:val="yellow"/>
          <w:u w:val="single"/>
        </w:rPr>
        <w:t xml:space="preserve">If so, list each fee, identify if the fee is daily, weekly, or monthly, and explain why the fee will not prevent </w:t>
      </w:r>
      <w:r w:rsidRPr="00F95433">
        <w:rPr>
          <w:smallCaps/>
          <w:highlight w:val="yellow"/>
          <w:u w:val="single"/>
        </w:rPr>
        <w:t>daily access</w:t>
      </w:r>
      <w:r w:rsidRPr="00F95433">
        <w:rPr>
          <w:highlight w:val="yellow"/>
          <w:u w:val="single"/>
        </w:rPr>
        <w:t xml:space="preserve"> for youth, seniors, and families affected by poverty.</w:t>
      </w: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F95433" w:rsidRDefault="00F95433" w:rsidP="00F95433">
      <w:pPr>
        <w:ind w:left="720"/>
        <w:rPr>
          <w:u w:val="single"/>
        </w:rPr>
      </w:pPr>
    </w:p>
    <w:p w:rsidR="00EF2EA6" w:rsidRDefault="00EF2EA6">
      <w:pPr>
        <w:rPr>
          <w:u w:val="single"/>
        </w:rPr>
      </w:pPr>
      <w:r>
        <w:rPr>
          <w:u w:val="single"/>
        </w:rPr>
        <w:br w:type="page"/>
      </w:r>
    </w:p>
    <w:p w:rsidR="00F95433" w:rsidRDefault="00F95433" w:rsidP="00F95433">
      <w:pPr>
        <w:rPr>
          <w:b/>
        </w:rPr>
      </w:pPr>
      <w:r w:rsidRPr="00F95433">
        <w:rPr>
          <w:b/>
        </w:rPr>
        <w:lastRenderedPageBreak/>
        <w:t>PROJECT SELECTION CRITERION #9 – COMMUNITY CHALLENGES, PROJECT BENEFITS, AND READINESS</w:t>
      </w:r>
    </w:p>
    <w:p w:rsidR="00F95433" w:rsidRDefault="00F95433" w:rsidP="00F95433">
      <w:pPr>
        <w:rPr>
          <w:b/>
        </w:rPr>
      </w:pPr>
    </w:p>
    <w:p w:rsidR="00F95433" w:rsidRDefault="00F95433" w:rsidP="00DC563F">
      <w:pPr>
        <w:pStyle w:val="ListParagraph"/>
        <w:numPr>
          <w:ilvl w:val="0"/>
          <w:numId w:val="17"/>
        </w:numPr>
        <w:spacing w:before="0" w:after="0" w:line="240" w:lineRule="auto"/>
        <w:ind w:left="720"/>
      </w:pPr>
      <w:r w:rsidRPr="00DC563F">
        <w:rPr>
          <w:highlight w:val="yellow"/>
        </w:rPr>
        <w:t xml:space="preserve">What </w:t>
      </w:r>
      <w:r w:rsidR="00DC563F" w:rsidRPr="00DC563F">
        <w:rPr>
          <w:smallCaps/>
          <w:highlight w:val="yellow"/>
        </w:rPr>
        <w:t>challenges</w:t>
      </w:r>
      <w:r w:rsidRPr="00DC563F">
        <w:rPr>
          <w:highlight w:val="yellow"/>
        </w:rPr>
        <w:t xml:space="preserve"> are present within the community that contributes to the need for the </w:t>
      </w:r>
      <w:r w:rsidR="00DC563F" w:rsidRPr="00DC563F">
        <w:rPr>
          <w:smallCaps/>
          <w:highlight w:val="yellow"/>
        </w:rPr>
        <w:t>project</w:t>
      </w:r>
      <w:r w:rsidRPr="00DC563F">
        <w:rPr>
          <w:highlight w:val="yellow"/>
        </w:rPr>
        <w:t>?</w:t>
      </w:r>
    </w:p>
    <w:p w:rsidR="00F95433" w:rsidRDefault="00F95433" w:rsidP="00DC563F">
      <w:pPr>
        <w:pStyle w:val="ListParagraph"/>
      </w:pPr>
    </w:p>
    <w:tbl>
      <w:tblPr>
        <w:tblStyle w:val="TableGrid"/>
        <w:tblW w:w="0" w:type="auto"/>
        <w:tblLook w:val="04A0" w:firstRow="1" w:lastRow="0" w:firstColumn="1" w:lastColumn="0" w:noHBand="0" w:noVBand="1"/>
      </w:tblPr>
      <w:tblGrid>
        <w:gridCol w:w="2695"/>
        <w:gridCol w:w="6570"/>
      </w:tblGrid>
      <w:tr w:rsidR="00DC563F" w:rsidRPr="00DC563F" w:rsidTr="00DC563F">
        <w:tc>
          <w:tcPr>
            <w:tcW w:w="2695" w:type="dxa"/>
            <w:vAlign w:val="center"/>
          </w:tcPr>
          <w:p w:rsidR="00DC563F" w:rsidRPr="00DC563F" w:rsidRDefault="00DC563F" w:rsidP="00DC563F">
            <w:pPr>
              <w:pStyle w:val="ListParagraph"/>
              <w:spacing w:before="0" w:after="0" w:line="240" w:lineRule="auto"/>
              <w:ind w:left="72"/>
            </w:pPr>
            <w:r w:rsidRPr="00DC563F">
              <w:t>Challenge</w:t>
            </w:r>
          </w:p>
        </w:tc>
        <w:tc>
          <w:tcPr>
            <w:tcW w:w="6570" w:type="dxa"/>
            <w:vAlign w:val="center"/>
          </w:tcPr>
          <w:p w:rsidR="00DC563F" w:rsidRPr="00DC563F" w:rsidRDefault="00DC563F" w:rsidP="00DC563F">
            <w:pPr>
              <w:pStyle w:val="ListParagraph"/>
              <w:spacing w:before="0" w:after="0" w:line="240" w:lineRule="auto"/>
              <w:ind w:left="160"/>
            </w:pPr>
            <w:r w:rsidRPr="00DC563F">
              <w:t>Description of the Challenge</w:t>
            </w:r>
          </w:p>
        </w:tc>
      </w:tr>
      <w:tr w:rsidR="00DC563F" w:rsidRPr="00DC563F" w:rsidTr="00DC563F">
        <w:tc>
          <w:tcPr>
            <w:tcW w:w="2695" w:type="dxa"/>
            <w:vAlign w:val="center"/>
          </w:tcPr>
          <w:p w:rsidR="00DC563F" w:rsidRDefault="00DC563F" w:rsidP="00DC563F">
            <w:pPr>
              <w:pStyle w:val="ListParagraph"/>
              <w:spacing w:before="0" w:after="0" w:line="240" w:lineRule="auto"/>
              <w:ind w:left="0"/>
            </w:pPr>
          </w:p>
          <w:p w:rsidR="00DC563F" w:rsidRPr="00DC563F" w:rsidRDefault="00DC563F" w:rsidP="00DC563F">
            <w:pPr>
              <w:pStyle w:val="ListParagraph"/>
              <w:spacing w:before="0" w:after="0" w:line="240" w:lineRule="auto"/>
              <w:ind w:left="0"/>
            </w:pPr>
          </w:p>
        </w:tc>
        <w:tc>
          <w:tcPr>
            <w:tcW w:w="6570" w:type="dxa"/>
            <w:vAlign w:val="center"/>
          </w:tcPr>
          <w:p w:rsidR="00DC563F" w:rsidRPr="00DC563F" w:rsidRDefault="00DC563F" w:rsidP="00DC563F">
            <w:pPr>
              <w:pStyle w:val="ListParagraph"/>
              <w:spacing w:before="0" w:after="0" w:line="240" w:lineRule="auto"/>
              <w:ind w:left="0"/>
            </w:pPr>
          </w:p>
        </w:tc>
      </w:tr>
      <w:tr w:rsidR="00DC563F" w:rsidRPr="00DC563F" w:rsidTr="00DC563F">
        <w:tc>
          <w:tcPr>
            <w:tcW w:w="2695" w:type="dxa"/>
            <w:vAlign w:val="center"/>
          </w:tcPr>
          <w:p w:rsidR="00DC563F" w:rsidRDefault="00DC563F" w:rsidP="00DC563F">
            <w:pPr>
              <w:pStyle w:val="ListParagraph"/>
              <w:spacing w:before="0" w:after="0" w:line="240" w:lineRule="auto"/>
              <w:ind w:left="0"/>
            </w:pPr>
          </w:p>
          <w:p w:rsidR="00DC563F" w:rsidRPr="00DC563F" w:rsidRDefault="00DC563F" w:rsidP="00DC563F">
            <w:pPr>
              <w:pStyle w:val="ListParagraph"/>
              <w:spacing w:before="0" w:after="0" w:line="240" w:lineRule="auto"/>
              <w:ind w:left="0"/>
            </w:pPr>
          </w:p>
        </w:tc>
        <w:tc>
          <w:tcPr>
            <w:tcW w:w="6570" w:type="dxa"/>
            <w:vAlign w:val="center"/>
          </w:tcPr>
          <w:p w:rsidR="00DC563F" w:rsidRPr="00DC563F" w:rsidRDefault="00DC563F" w:rsidP="00DC563F">
            <w:pPr>
              <w:pStyle w:val="ListParagraph"/>
              <w:spacing w:before="0" w:after="0" w:line="240" w:lineRule="auto"/>
              <w:ind w:left="0"/>
            </w:pPr>
          </w:p>
        </w:tc>
      </w:tr>
      <w:tr w:rsidR="00DC563F" w:rsidRPr="00DC563F" w:rsidTr="00DC563F">
        <w:tc>
          <w:tcPr>
            <w:tcW w:w="2695" w:type="dxa"/>
            <w:vAlign w:val="center"/>
          </w:tcPr>
          <w:p w:rsidR="00DC563F" w:rsidRDefault="00DC563F" w:rsidP="00DC563F">
            <w:pPr>
              <w:pStyle w:val="ListParagraph"/>
              <w:spacing w:before="0" w:after="0" w:line="240" w:lineRule="auto"/>
              <w:ind w:left="0"/>
            </w:pPr>
          </w:p>
          <w:p w:rsidR="00DC563F" w:rsidRPr="00DC563F" w:rsidRDefault="00DC563F" w:rsidP="00DC563F">
            <w:pPr>
              <w:pStyle w:val="ListParagraph"/>
              <w:spacing w:before="0" w:after="0" w:line="240" w:lineRule="auto"/>
              <w:ind w:left="0"/>
            </w:pPr>
          </w:p>
        </w:tc>
        <w:tc>
          <w:tcPr>
            <w:tcW w:w="6570" w:type="dxa"/>
            <w:vAlign w:val="center"/>
          </w:tcPr>
          <w:p w:rsidR="00DC563F" w:rsidRPr="00DC563F" w:rsidRDefault="00DC563F" w:rsidP="00DC563F">
            <w:pPr>
              <w:pStyle w:val="ListParagraph"/>
              <w:spacing w:before="0" w:after="0" w:line="240" w:lineRule="auto"/>
              <w:ind w:left="0"/>
            </w:pPr>
          </w:p>
        </w:tc>
      </w:tr>
    </w:tbl>
    <w:p w:rsidR="00DC563F" w:rsidRDefault="00DC563F" w:rsidP="00DC563F">
      <w:pPr>
        <w:pStyle w:val="ListParagraph"/>
        <w:spacing w:before="0" w:after="0" w:line="240" w:lineRule="auto"/>
        <w:ind w:left="0"/>
      </w:pPr>
    </w:p>
    <w:p w:rsidR="00DC563F" w:rsidRDefault="00DC563F" w:rsidP="00DC563F">
      <w:pPr>
        <w:pStyle w:val="ListParagraph"/>
        <w:numPr>
          <w:ilvl w:val="0"/>
          <w:numId w:val="17"/>
        </w:numPr>
        <w:spacing w:before="0" w:after="0" w:line="240" w:lineRule="auto"/>
        <w:ind w:left="720"/>
      </w:pPr>
      <w:r w:rsidRPr="00DC563F">
        <w:rPr>
          <w:highlight w:val="yellow"/>
        </w:rPr>
        <w:t xml:space="preserve">How will the </w:t>
      </w:r>
      <w:r w:rsidRPr="00DC563F">
        <w:rPr>
          <w:smallCaps/>
          <w:highlight w:val="yellow"/>
        </w:rPr>
        <w:t>project</w:t>
      </w:r>
      <w:r w:rsidRPr="00DC563F">
        <w:rPr>
          <w:highlight w:val="yellow"/>
        </w:rPr>
        <w:t xml:space="preserve"> benefit the </w:t>
      </w:r>
      <w:r w:rsidRPr="00DC563F">
        <w:rPr>
          <w:smallCaps/>
          <w:highlight w:val="yellow"/>
        </w:rPr>
        <w:t>health</w:t>
      </w:r>
      <w:r w:rsidRPr="00DC563F">
        <w:rPr>
          <w:highlight w:val="yellow"/>
        </w:rPr>
        <w:t xml:space="preserve"> and quality of life for youth, seniors, and families by improving the community’s recreational, social, cultural, environmental, educational, and economic conditions?</w:t>
      </w:r>
    </w:p>
    <w:p w:rsidR="00DC563F" w:rsidRDefault="00DC563F" w:rsidP="00DC563F"/>
    <w:tbl>
      <w:tblPr>
        <w:tblStyle w:val="TableGrid"/>
        <w:tblW w:w="0" w:type="auto"/>
        <w:tblLook w:val="04A0" w:firstRow="1" w:lastRow="0" w:firstColumn="1" w:lastColumn="0" w:noHBand="0" w:noVBand="1"/>
      </w:tblPr>
      <w:tblGrid>
        <w:gridCol w:w="2671"/>
        <w:gridCol w:w="6679"/>
      </w:tblGrid>
      <w:tr w:rsidR="00DC563F" w:rsidRPr="00DC563F" w:rsidTr="00881E03">
        <w:tc>
          <w:tcPr>
            <w:tcW w:w="2671" w:type="dxa"/>
          </w:tcPr>
          <w:p w:rsidR="00DC563F" w:rsidRPr="00DC563F" w:rsidRDefault="00DC563F" w:rsidP="00DC563F">
            <w:r w:rsidRPr="00DC563F">
              <w:rPr>
                <w:smallCaps/>
              </w:rPr>
              <w:t>health</w:t>
            </w:r>
            <w:r w:rsidRPr="00DC563F">
              <w:rPr>
                <w:b/>
              </w:rPr>
              <w:t xml:space="preserve"> </w:t>
            </w:r>
            <w:r w:rsidRPr="00DC563F">
              <w:t>and quality of life conditions</w:t>
            </w:r>
          </w:p>
        </w:tc>
        <w:tc>
          <w:tcPr>
            <w:tcW w:w="6679" w:type="dxa"/>
          </w:tcPr>
          <w:p w:rsidR="00DC563F" w:rsidRPr="00DC563F" w:rsidRDefault="00DC563F" w:rsidP="00DC563F">
            <w:r w:rsidRPr="00DC563F">
              <w:t xml:space="preserve">How the </w:t>
            </w:r>
            <w:r w:rsidRPr="00DC563F">
              <w:rPr>
                <w:smallCaps/>
              </w:rPr>
              <w:t>project</w:t>
            </w:r>
            <w:r w:rsidRPr="00DC563F">
              <w:t xml:space="preserve"> will benefit the </w:t>
            </w:r>
            <w:r w:rsidRPr="00DC563F">
              <w:rPr>
                <w:smallCaps/>
              </w:rPr>
              <w:t>health</w:t>
            </w:r>
            <w:r w:rsidRPr="00DC563F">
              <w:t xml:space="preserve"> and quality of life for youth, seniors, and families.</w:t>
            </w:r>
          </w:p>
        </w:tc>
      </w:tr>
      <w:tr w:rsidR="00DC563F" w:rsidRPr="00DC563F" w:rsidTr="00881E03">
        <w:tc>
          <w:tcPr>
            <w:tcW w:w="2671" w:type="dxa"/>
          </w:tcPr>
          <w:p w:rsidR="00DC563F" w:rsidRDefault="00DC563F" w:rsidP="00DC563F">
            <w:r w:rsidRPr="00DC563F">
              <w:t>Recreational</w:t>
            </w:r>
          </w:p>
          <w:p w:rsidR="00DC563F" w:rsidRPr="00DC563F" w:rsidRDefault="00DC563F" w:rsidP="00DC563F"/>
        </w:tc>
        <w:tc>
          <w:tcPr>
            <w:tcW w:w="6679" w:type="dxa"/>
          </w:tcPr>
          <w:p w:rsidR="00DC563F" w:rsidRPr="00DC563F" w:rsidRDefault="00DC563F" w:rsidP="00DC563F"/>
        </w:tc>
      </w:tr>
      <w:tr w:rsidR="00DC563F" w:rsidRPr="00DC563F" w:rsidTr="00881E03">
        <w:tc>
          <w:tcPr>
            <w:tcW w:w="2671" w:type="dxa"/>
          </w:tcPr>
          <w:p w:rsidR="00DC563F" w:rsidRDefault="00DC563F" w:rsidP="00DC563F">
            <w:r w:rsidRPr="00DC563F">
              <w:t>Social</w:t>
            </w:r>
          </w:p>
          <w:p w:rsidR="00DC563F" w:rsidRPr="00DC563F" w:rsidRDefault="00DC563F" w:rsidP="00DC563F"/>
        </w:tc>
        <w:tc>
          <w:tcPr>
            <w:tcW w:w="6679" w:type="dxa"/>
          </w:tcPr>
          <w:p w:rsidR="00DC563F" w:rsidRPr="00DC563F" w:rsidRDefault="00DC563F" w:rsidP="00DC563F"/>
        </w:tc>
      </w:tr>
      <w:tr w:rsidR="00DC563F" w:rsidRPr="00DC563F" w:rsidTr="00881E03">
        <w:tc>
          <w:tcPr>
            <w:tcW w:w="2671" w:type="dxa"/>
          </w:tcPr>
          <w:p w:rsidR="00DC563F" w:rsidRDefault="00DC563F" w:rsidP="00DC563F">
            <w:r w:rsidRPr="00DC563F">
              <w:t>Cultural</w:t>
            </w:r>
          </w:p>
          <w:p w:rsidR="00DC563F" w:rsidRPr="00DC563F" w:rsidRDefault="00DC563F" w:rsidP="00DC563F"/>
        </w:tc>
        <w:tc>
          <w:tcPr>
            <w:tcW w:w="6679" w:type="dxa"/>
          </w:tcPr>
          <w:p w:rsidR="00DC563F" w:rsidRPr="00DC563F" w:rsidRDefault="00DC563F" w:rsidP="00DC563F"/>
        </w:tc>
      </w:tr>
      <w:tr w:rsidR="00DC563F" w:rsidRPr="00DC563F" w:rsidTr="00881E03">
        <w:tc>
          <w:tcPr>
            <w:tcW w:w="2671" w:type="dxa"/>
          </w:tcPr>
          <w:p w:rsidR="00DC563F" w:rsidRDefault="00DC563F" w:rsidP="00DC563F">
            <w:r w:rsidRPr="00DC563F">
              <w:t xml:space="preserve">Environmental </w:t>
            </w:r>
          </w:p>
          <w:p w:rsidR="00DC563F" w:rsidRPr="00DC563F" w:rsidRDefault="00DC563F" w:rsidP="00DC563F"/>
        </w:tc>
        <w:tc>
          <w:tcPr>
            <w:tcW w:w="6679" w:type="dxa"/>
          </w:tcPr>
          <w:p w:rsidR="00DC563F" w:rsidRPr="00DC563F" w:rsidRDefault="00DC563F" w:rsidP="00DC563F"/>
        </w:tc>
      </w:tr>
      <w:tr w:rsidR="00DC563F" w:rsidRPr="00DC563F" w:rsidTr="00881E03">
        <w:tc>
          <w:tcPr>
            <w:tcW w:w="2671" w:type="dxa"/>
          </w:tcPr>
          <w:p w:rsidR="00DC563F" w:rsidRDefault="00DC563F" w:rsidP="00DC563F">
            <w:r w:rsidRPr="00DC563F">
              <w:t>Educational</w:t>
            </w:r>
          </w:p>
          <w:p w:rsidR="00DC563F" w:rsidRPr="00DC563F" w:rsidRDefault="00DC563F" w:rsidP="00DC563F"/>
        </w:tc>
        <w:tc>
          <w:tcPr>
            <w:tcW w:w="6679" w:type="dxa"/>
          </w:tcPr>
          <w:p w:rsidR="00DC563F" w:rsidRPr="00DC563F" w:rsidRDefault="00DC563F" w:rsidP="00DC563F"/>
        </w:tc>
      </w:tr>
      <w:tr w:rsidR="00DC563F" w:rsidRPr="00DC563F" w:rsidTr="00881E03">
        <w:tc>
          <w:tcPr>
            <w:tcW w:w="2671" w:type="dxa"/>
          </w:tcPr>
          <w:p w:rsidR="00DC563F" w:rsidRPr="00DC563F" w:rsidRDefault="00DC563F" w:rsidP="00DC563F">
            <w:r w:rsidRPr="00DC563F">
              <w:t>Economic (and advancing solutions to prevent displacement, if applicable)</w:t>
            </w:r>
          </w:p>
        </w:tc>
        <w:tc>
          <w:tcPr>
            <w:tcW w:w="6679" w:type="dxa"/>
          </w:tcPr>
          <w:p w:rsidR="00DC563F" w:rsidRPr="00DC563F" w:rsidRDefault="00DC563F" w:rsidP="00DC563F"/>
        </w:tc>
      </w:tr>
    </w:tbl>
    <w:p w:rsidR="00DC563F" w:rsidRPr="00F95433" w:rsidRDefault="00DC563F" w:rsidP="00DC563F"/>
    <w:sectPr w:rsidR="00DC563F" w:rsidRPr="00F9543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B85" w:rsidRDefault="00BD2B85" w:rsidP="00E57120">
      <w:r>
        <w:separator/>
      </w:r>
    </w:p>
  </w:endnote>
  <w:endnote w:type="continuationSeparator" w:id="0">
    <w:p w:rsidR="00BD2B85" w:rsidRDefault="00BD2B85" w:rsidP="00E5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 w:name="arial bold">
    <w:panose1 w:val="020B0704020202020204"/>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A6" w:rsidRDefault="00EF2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57428"/>
      <w:docPartObj>
        <w:docPartGallery w:val="Page Numbers (Bottom of Page)"/>
        <w:docPartUnique/>
      </w:docPartObj>
    </w:sdtPr>
    <w:sdtEndPr>
      <w:rPr>
        <w:noProof/>
      </w:rPr>
    </w:sdtEndPr>
    <w:sdtContent>
      <w:p w:rsidR="00EF2EA6" w:rsidRDefault="00EF2EA6">
        <w:pPr>
          <w:pStyle w:val="Footer"/>
          <w:jc w:val="center"/>
        </w:pPr>
        <w:r>
          <w:fldChar w:fldCharType="begin"/>
        </w:r>
        <w:r>
          <w:instrText xml:space="preserve"> PAGE   \* MERGEFORMAT </w:instrText>
        </w:r>
        <w:r>
          <w:fldChar w:fldCharType="separate"/>
        </w:r>
        <w:r w:rsidR="00566437">
          <w:rPr>
            <w:noProof/>
          </w:rPr>
          <w:t>11</w:t>
        </w:r>
        <w:r>
          <w:rPr>
            <w:noProof/>
          </w:rPr>
          <w:fldChar w:fldCharType="end"/>
        </w:r>
      </w:p>
    </w:sdtContent>
  </w:sdt>
  <w:p w:rsidR="00EF2EA6" w:rsidRDefault="00EF2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A6" w:rsidRDefault="00EF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B85" w:rsidRDefault="00BD2B85" w:rsidP="00E57120">
      <w:r>
        <w:separator/>
      </w:r>
    </w:p>
  </w:footnote>
  <w:footnote w:type="continuationSeparator" w:id="0">
    <w:p w:rsidR="00BD2B85" w:rsidRDefault="00BD2B85" w:rsidP="00E5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A6" w:rsidRDefault="00EF2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A6" w:rsidRDefault="00EF2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EA6" w:rsidRDefault="00EF2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3F1B"/>
    <w:multiLevelType w:val="hybridMultilevel"/>
    <w:tmpl w:val="6A0EF3F8"/>
    <w:lvl w:ilvl="0" w:tplc="FF02B624">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57410"/>
    <w:multiLevelType w:val="hybridMultilevel"/>
    <w:tmpl w:val="9D02E006"/>
    <w:lvl w:ilvl="0" w:tplc="C6040C64">
      <w:start w:val="1"/>
      <w:numFmt w:val="upperLetter"/>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3EA826E8">
      <w:start w:val="2"/>
      <w:numFmt w:val="decimal"/>
      <w:lvlText w:val="%3"/>
      <w:lvlJc w:val="left"/>
      <w:pPr>
        <w:ind w:left="2340" w:hanging="360"/>
      </w:pPr>
      <w:rPr>
        <w:rFonts w:hint="default"/>
      </w:rPr>
    </w:lvl>
    <w:lvl w:ilvl="3" w:tplc="AC70F0DE">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0010C"/>
    <w:multiLevelType w:val="hybridMultilevel"/>
    <w:tmpl w:val="8D56C540"/>
    <w:lvl w:ilvl="0" w:tplc="BE0C738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22"/>
    <w:multiLevelType w:val="hybridMultilevel"/>
    <w:tmpl w:val="CBFAE7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A63FB"/>
    <w:multiLevelType w:val="hybridMultilevel"/>
    <w:tmpl w:val="4FD4E6C0"/>
    <w:lvl w:ilvl="0" w:tplc="FD0A0AA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C87FB8"/>
    <w:multiLevelType w:val="hybridMultilevel"/>
    <w:tmpl w:val="FB9090A0"/>
    <w:lvl w:ilvl="0" w:tplc="6A1C44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D5C93"/>
    <w:multiLevelType w:val="hybridMultilevel"/>
    <w:tmpl w:val="D9BE0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B2331"/>
    <w:multiLevelType w:val="hybridMultilevel"/>
    <w:tmpl w:val="513CFB98"/>
    <w:lvl w:ilvl="0" w:tplc="B2CA7C6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C34FF9"/>
    <w:multiLevelType w:val="hybridMultilevel"/>
    <w:tmpl w:val="3ECC6A98"/>
    <w:lvl w:ilvl="0" w:tplc="183E47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926F61"/>
    <w:multiLevelType w:val="hybridMultilevel"/>
    <w:tmpl w:val="85220EB4"/>
    <w:lvl w:ilvl="0" w:tplc="601CAF20">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06987"/>
    <w:multiLevelType w:val="hybridMultilevel"/>
    <w:tmpl w:val="AE184842"/>
    <w:lvl w:ilvl="0" w:tplc="04090015">
      <w:start w:val="1"/>
      <w:numFmt w:val="upperLetter"/>
      <w:lvlText w:val="%1."/>
      <w:lvlJc w:val="left"/>
      <w:pPr>
        <w:ind w:left="1170" w:hanging="45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6098D"/>
    <w:multiLevelType w:val="hybridMultilevel"/>
    <w:tmpl w:val="C9A2D410"/>
    <w:lvl w:ilvl="0" w:tplc="1A86F7C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765FD"/>
    <w:multiLevelType w:val="hybridMultilevel"/>
    <w:tmpl w:val="967A4C1C"/>
    <w:lvl w:ilvl="0" w:tplc="240673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730F90"/>
    <w:multiLevelType w:val="hybridMultilevel"/>
    <w:tmpl w:val="875A2104"/>
    <w:lvl w:ilvl="0" w:tplc="D87A4934">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8E64CE"/>
    <w:multiLevelType w:val="hybridMultilevel"/>
    <w:tmpl w:val="E118D9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2E317F"/>
    <w:multiLevelType w:val="hybridMultilevel"/>
    <w:tmpl w:val="8D7C59CA"/>
    <w:lvl w:ilvl="0" w:tplc="012EB3C8">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270265"/>
    <w:multiLevelType w:val="hybridMultilevel"/>
    <w:tmpl w:val="F6082984"/>
    <w:lvl w:ilvl="0" w:tplc="BB924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13"/>
  </w:num>
  <w:num w:numId="4">
    <w:abstractNumId w:val="4"/>
  </w:num>
  <w:num w:numId="5">
    <w:abstractNumId w:val="6"/>
  </w:num>
  <w:num w:numId="6">
    <w:abstractNumId w:val="10"/>
  </w:num>
  <w:num w:numId="7">
    <w:abstractNumId w:val="14"/>
  </w:num>
  <w:num w:numId="8">
    <w:abstractNumId w:val="12"/>
  </w:num>
  <w:num w:numId="9">
    <w:abstractNumId w:val="15"/>
  </w:num>
  <w:num w:numId="10">
    <w:abstractNumId w:val="1"/>
  </w:num>
  <w:num w:numId="11">
    <w:abstractNumId w:val="9"/>
  </w:num>
  <w:num w:numId="12">
    <w:abstractNumId w:val="16"/>
  </w:num>
  <w:num w:numId="13">
    <w:abstractNumId w:val="7"/>
  </w:num>
  <w:num w:numId="14">
    <w:abstractNumId w:val="8"/>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21"/>
    <w:rsid w:val="00171543"/>
    <w:rsid w:val="001C57CE"/>
    <w:rsid w:val="003A494F"/>
    <w:rsid w:val="003D349A"/>
    <w:rsid w:val="00410072"/>
    <w:rsid w:val="00473B4F"/>
    <w:rsid w:val="004B36FC"/>
    <w:rsid w:val="00566437"/>
    <w:rsid w:val="00592D82"/>
    <w:rsid w:val="00647512"/>
    <w:rsid w:val="007B026D"/>
    <w:rsid w:val="00831B32"/>
    <w:rsid w:val="00842461"/>
    <w:rsid w:val="00932ED8"/>
    <w:rsid w:val="009D4ACD"/>
    <w:rsid w:val="009F4D2B"/>
    <w:rsid w:val="00B92D21"/>
    <w:rsid w:val="00BD2B85"/>
    <w:rsid w:val="00CC4706"/>
    <w:rsid w:val="00D936C8"/>
    <w:rsid w:val="00DC563F"/>
    <w:rsid w:val="00DD3848"/>
    <w:rsid w:val="00E57120"/>
    <w:rsid w:val="00E94DE3"/>
    <w:rsid w:val="00EF2EA6"/>
    <w:rsid w:val="00F20FBD"/>
    <w:rsid w:val="00F95433"/>
    <w:rsid w:val="00F9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DD2B"/>
  <w15:chartTrackingRefBased/>
  <w15:docId w15:val="{10B5F8F5-CD87-491A-B8B3-1E9E98E1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92D21"/>
    <w:rPr>
      <w:rFonts w:ascii="Arial" w:hAnsi="Arial" w:cs="Times New Roman"/>
      <w:b w:val="0"/>
      <w:i w:val="0"/>
      <w:color w:val="1C3A72"/>
      <w:sz w:val="24"/>
      <w:u w:val="none"/>
    </w:rPr>
  </w:style>
  <w:style w:type="paragraph" w:styleId="ListParagraph">
    <w:name w:val="List Paragraph"/>
    <w:basedOn w:val="Normal"/>
    <w:uiPriority w:val="34"/>
    <w:qFormat/>
    <w:rsid w:val="00B92D21"/>
    <w:pPr>
      <w:spacing w:before="200" w:after="200" w:line="276" w:lineRule="auto"/>
      <w:ind w:left="720"/>
      <w:contextualSpacing/>
    </w:pPr>
    <w:rPr>
      <w:rFonts w:eastAsiaTheme="minorEastAsia" w:cstheme="minorBidi"/>
      <w:szCs w:val="20"/>
    </w:rPr>
  </w:style>
  <w:style w:type="character" w:customStyle="1" w:styleId="Definition">
    <w:name w:val="Definition"/>
    <w:basedOn w:val="DefaultParagraphFont"/>
    <w:uiPriority w:val="1"/>
    <w:qFormat/>
    <w:rsid w:val="00F97133"/>
    <w:rPr>
      <w:rFonts w:cs="Arial"/>
      <w:smallCaps/>
      <w:spacing w:val="14"/>
      <w:szCs w:val="24"/>
    </w:rPr>
  </w:style>
  <w:style w:type="table" w:customStyle="1" w:styleId="Prop68-FinanceTable">
    <w:name w:val="Prop68-FinanceTable"/>
    <w:basedOn w:val="TableNormal"/>
    <w:uiPriority w:val="99"/>
    <w:rsid w:val="00F97133"/>
    <w:rPr>
      <w:rFonts w:eastAsiaTheme="minorEastAsia"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i w:val="0"/>
      </w:rPr>
      <w:tblPr/>
      <w:tcPr>
        <w:shd w:val="clear" w:color="auto" w:fill="D9E2F3"/>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FormLabel">
    <w:name w:val="Table Form Label"/>
    <w:basedOn w:val="Normal"/>
    <w:link w:val="TableFormLabelChar"/>
    <w:qFormat/>
    <w:rsid w:val="00F97133"/>
    <w:pPr>
      <w:numPr>
        <w:ilvl w:val="1"/>
      </w:numPr>
      <w:spacing w:before="60"/>
    </w:pPr>
    <w:rPr>
      <w:rFonts w:ascii="Franklin Gothic Medium" w:eastAsia="Calibri" w:hAnsi="Franklin Gothic Medium" w:cs="Times New Roman (Body CS)"/>
      <w:caps/>
      <w:color w:val="1B763A"/>
      <w:spacing w:val="30"/>
      <w:sz w:val="26"/>
      <w:szCs w:val="22"/>
    </w:rPr>
  </w:style>
  <w:style w:type="character" w:customStyle="1" w:styleId="TableFormLabelChar">
    <w:name w:val="Table Form Label Char"/>
    <w:basedOn w:val="DefaultParagraphFont"/>
    <w:link w:val="TableFormLabel"/>
    <w:rsid w:val="00F97133"/>
    <w:rPr>
      <w:rFonts w:ascii="Franklin Gothic Medium" w:eastAsia="Calibri" w:hAnsi="Franklin Gothic Medium" w:cs="Times New Roman (Body CS)"/>
      <w:caps/>
      <w:color w:val="1B763A"/>
      <w:spacing w:val="30"/>
      <w:sz w:val="26"/>
      <w:szCs w:val="22"/>
    </w:rPr>
  </w:style>
  <w:style w:type="table" w:styleId="TableGrid">
    <w:name w:val="Table Grid"/>
    <w:basedOn w:val="TableNormal"/>
    <w:uiPriority w:val="39"/>
    <w:rsid w:val="00DD3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120"/>
    <w:pPr>
      <w:tabs>
        <w:tab w:val="center" w:pos="4680"/>
        <w:tab w:val="right" w:pos="9360"/>
      </w:tabs>
    </w:pPr>
  </w:style>
  <w:style w:type="character" w:customStyle="1" w:styleId="HeaderChar">
    <w:name w:val="Header Char"/>
    <w:basedOn w:val="DefaultParagraphFont"/>
    <w:link w:val="Header"/>
    <w:uiPriority w:val="99"/>
    <w:rsid w:val="00E57120"/>
  </w:style>
  <w:style w:type="paragraph" w:styleId="Footer">
    <w:name w:val="footer"/>
    <w:basedOn w:val="Normal"/>
    <w:link w:val="FooterChar"/>
    <w:uiPriority w:val="99"/>
    <w:unhideWhenUsed/>
    <w:rsid w:val="00E57120"/>
    <w:pPr>
      <w:tabs>
        <w:tab w:val="center" w:pos="4680"/>
        <w:tab w:val="right" w:pos="9360"/>
      </w:tabs>
    </w:pPr>
  </w:style>
  <w:style w:type="character" w:customStyle="1" w:styleId="FooterChar">
    <w:name w:val="Footer Char"/>
    <w:basedOn w:val="DefaultParagraphFont"/>
    <w:link w:val="Footer"/>
    <w:uiPriority w:val="99"/>
    <w:rsid w:val="00E5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s.ca.gov/sp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rks.ca.gov/sp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77A41-A715-49A8-83EE-5AC8D6D0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SOC Dept. of Parks and Recreation</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PPROJECT SELECTION CRITERIA RESPONSE</dc:title>
  <dc:subject/>
  <dc:creator>Breitenbach, Noelle@Parks</dc:creator>
  <cp:keywords/>
  <dc:description/>
  <cp:lastModifiedBy>Thorn, Kelly@Parks</cp:lastModifiedBy>
  <cp:revision>11</cp:revision>
  <dcterms:created xsi:type="dcterms:W3CDTF">2019-08-01T19:56:00Z</dcterms:created>
  <dcterms:modified xsi:type="dcterms:W3CDTF">2019-08-02T17:10:00Z</dcterms:modified>
</cp:coreProperties>
</file>